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TRƯỜNG THCS TÙNG THIỆN VƯƠNG</w:t>
      </w:r>
    </w:p>
    <w:p w:rsidR="00395B6A" w:rsidRPr="00395B6A" w:rsidRDefault="00395B6A" w:rsidP="00080956">
      <w:pPr>
        <w:spacing w:after="0" w:line="240" w:lineRule="auto"/>
        <w:rPr>
          <w:rFonts w:ascii="Times New Roman" w:hAnsi="Times New Roman"/>
          <w:b/>
          <w:color w:val="FF0000"/>
          <w:sz w:val="26"/>
          <w:szCs w:val="26"/>
          <w:lang w:val="en-US"/>
        </w:rPr>
      </w:pPr>
      <w:r w:rsidRPr="00981518">
        <w:rPr>
          <w:rFonts w:ascii="Times New Roman" w:hAnsi="Times New Roman"/>
          <w:b/>
          <w:color w:val="FF0000"/>
          <w:sz w:val="26"/>
          <w:szCs w:val="26"/>
        </w:rPr>
        <w:t>MÔN: ĐỊA LÍ KHỐ</w:t>
      </w:r>
      <w:r>
        <w:rPr>
          <w:rFonts w:ascii="Times New Roman" w:hAnsi="Times New Roman"/>
          <w:b/>
          <w:color w:val="FF0000"/>
          <w:sz w:val="26"/>
          <w:szCs w:val="26"/>
        </w:rPr>
        <w:t xml:space="preserve">I </w:t>
      </w:r>
      <w:r>
        <w:rPr>
          <w:rFonts w:ascii="Times New Roman" w:hAnsi="Times New Roman"/>
          <w:b/>
          <w:color w:val="FF0000"/>
          <w:sz w:val="26"/>
          <w:szCs w:val="26"/>
          <w:lang w:val="en-US"/>
        </w:rPr>
        <w:t>8</w:t>
      </w:r>
    </w:p>
    <w:p w:rsidR="00D12F8E" w:rsidRDefault="00395B6A" w:rsidP="006123D1">
      <w:pPr>
        <w:spacing w:after="0" w:line="240" w:lineRule="auto"/>
        <w:rPr>
          <w:rFonts w:ascii="Times New Roman" w:hAnsi="Times New Roman"/>
          <w:b/>
          <w:i/>
          <w:sz w:val="26"/>
          <w:szCs w:val="26"/>
          <w:lang w:val="en-US"/>
        </w:rPr>
      </w:pPr>
      <w:r w:rsidRPr="00981518">
        <w:rPr>
          <w:rFonts w:ascii="Times New Roman" w:hAnsi="Times New Roman"/>
          <w:b/>
          <w:sz w:val="26"/>
          <w:szCs w:val="26"/>
        </w:rPr>
        <w:t>Tuầ</w:t>
      </w:r>
      <w:r w:rsidR="00A518C1">
        <w:rPr>
          <w:rFonts w:ascii="Times New Roman" w:hAnsi="Times New Roman"/>
          <w:b/>
          <w:sz w:val="26"/>
          <w:szCs w:val="26"/>
        </w:rPr>
        <w:t>n 20</w:t>
      </w:r>
      <w:r w:rsidRPr="00981518">
        <w:rPr>
          <w:rFonts w:ascii="Times New Roman" w:hAnsi="Times New Roman"/>
          <w:b/>
          <w:sz w:val="26"/>
          <w:szCs w:val="26"/>
        </w:rPr>
        <w:t>: từ</w:t>
      </w:r>
      <w:r w:rsidR="0011308E">
        <w:rPr>
          <w:rFonts w:ascii="Times New Roman" w:hAnsi="Times New Roman"/>
          <w:b/>
          <w:sz w:val="26"/>
          <w:szCs w:val="26"/>
        </w:rPr>
        <w:t xml:space="preserve"> ngày </w:t>
      </w:r>
      <w:r w:rsidR="00A518C1">
        <w:rPr>
          <w:rFonts w:ascii="Times New Roman" w:hAnsi="Times New Roman"/>
          <w:b/>
          <w:sz w:val="26"/>
          <w:szCs w:val="26"/>
          <w:lang w:val="en-US"/>
        </w:rPr>
        <w:t>07</w:t>
      </w:r>
      <w:r w:rsidR="00A518C1">
        <w:rPr>
          <w:rFonts w:ascii="Times New Roman" w:hAnsi="Times New Roman"/>
          <w:b/>
          <w:sz w:val="26"/>
          <w:szCs w:val="26"/>
        </w:rPr>
        <w:t>/02</w:t>
      </w:r>
      <w:r w:rsidRPr="00981518">
        <w:rPr>
          <w:rFonts w:ascii="Times New Roman" w:hAnsi="Times New Roman"/>
          <w:b/>
          <w:sz w:val="26"/>
          <w:szCs w:val="26"/>
        </w:rPr>
        <w:t xml:space="preserve"> đế</w:t>
      </w:r>
      <w:r w:rsidR="00481B48">
        <w:rPr>
          <w:rFonts w:ascii="Times New Roman" w:hAnsi="Times New Roman"/>
          <w:b/>
          <w:sz w:val="26"/>
          <w:szCs w:val="26"/>
        </w:rPr>
        <w:t xml:space="preserve">n ngày </w:t>
      </w:r>
      <w:r w:rsidR="00A518C1">
        <w:rPr>
          <w:rFonts w:ascii="Times New Roman" w:hAnsi="Times New Roman"/>
          <w:b/>
          <w:sz w:val="26"/>
          <w:szCs w:val="26"/>
          <w:lang w:val="en-US"/>
        </w:rPr>
        <w:t>12</w:t>
      </w:r>
      <w:r w:rsidR="00FF2482">
        <w:rPr>
          <w:rFonts w:ascii="Times New Roman" w:hAnsi="Times New Roman"/>
          <w:b/>
          <w:sz w:val="26"/>
          <w:szCs w:val="26"/>
        </w:rPr>
        <w:t>/</w:t>
      </w:r>
      <w:r w:rsidR="00A518C1">
        <w:rPr>
          <w:rFonts w:ascii="Times New Roman" w:hAnsi="Times New Roman"/>
          <w:b/>
          <w:sz w:val="26"/>
          <w:szCs w:val="26"/>
          <w:lang w:val="en-US"/>
        </w:rPr>
        <w:t>02</w:t>
      </w:r>
      <w:r w:rsidRPr="00981518">
        <w:rPr>
          <w:rFonts w:ascii="Times New Roman" w:hAnsi="Times New Roman"/>
          <w:b/>
          <w:sz w:val="26"/>
          <w:szCs w:val="26"/>
        </w:rPr>
        <w:t>/202</w:t>
      </w:r>
      <w:r w:rsidR="00F05061">
        <w:rPr>
          <w:rFonts w:ascii="Times New Roman" w:hAnsi="Times New Roman"/>
          <w:b/>
          <w:sz w:val="26"/>
          <w:szCs w:val="26"/>
        </w:rPr>
        <w:t>2</w:t>
      </w:r>
      <w:r w:rsidR="00EC5A37" w:rsidRPr="00EC5A37">
        <w:rPr>
          <w:rFonts w:ascii="Times New Roman" w:hAnsi="Times New Roman"/>
          <w:b/>
          <w:i/>
          <w:sz w:val="26"/>
          <w:szCs w:val="26"/>
          <w:lang w:val="en-US"/>
        </w:rPr>
        <w:t xml:space="preserve"> </w:t>
      </w:r>
    </w:p>
    <w:p w:rsidR="00163661" w:rsidRPr="006123D1" w:rsidRDefault="00163661" w:rsidP="006123D1">
      <w:pPr>
        <w:spacing w:after="0" w:line="240" w:lineRule="auto"/>
        <w:rPr>
          <w:rFonts w:ascii="Times New Roman" w:hAnsi="Times New Roman"/>
          <w:b/>
          <w:sz w:val="26"/>
          <w:szCs w:val="26"/>
        </w:rPr>
      </w:pPr>
    </w:p>
    <w:p w:rsidR="00A43AD1" w:rsidRDefault="00A518C1" w:rsidP="00E404FA">
      <w:pPr>
        <w:spacing w:after="0" w:line="240" w:lineRule="auto"/>
        <w:jc w:val="center"/>
        <w:rPr>
          <w:rFonts w:ascii="Times New Roman" w:eastAsia="Calibri" w:hAnsi="Times New Roman"/>
          <w:b/>
          <w:bCs/>
          <w:color w:val="FF0000"/>
          <w:sz w:val="26"/>
          <w:szCs w:val="26"/>
        </w:rPr>
      </w:pPr>
      <w:r>
        <w:rPr>
          <w:rFonts w:ascii="Times New Roman" w:eastAsia="Calibri" w:hAnsi="Times New Roman"/>
          <w:b/>
          <w:bCs/>
          <w:color w:val="FF0000"/>
          <w:sz w:val="26"/>
          <w:szCs w:val="26"/>
        </w:rPr>
        <w:t>BÀI 16</w:t>
      </w:r>
      <w:r w:rsidR="00A43AD1" w:rsidRPr="00A43AD1">
        <w:rPr>
          <w:rFonts w:ascii="Times New Roman" w:eastAsia="Calibri" w:hAnsi="Times New Roman"/>
          <w:b/>
          <w:bCs/>
          <w:color w:val="FF0000"/>
          <w:sz w:val="26"/>
          <w:szCs w:val="26"/>
        </w:rPr>
        <w:t xml:space="preserve">: </w:t>
      </w:r>
      <w:r w:rsidRPr="00A518C1">
        <w:rPr>
          <w:rFonts w:ascii="Times New Roman" w:eastAsia="Calibri" w:hAnsi="Times New Roman"/>
          <w:b/>
          <w:bCs/>
          <w:color w:val="FF0000"/>
          <w:sz w:val="26"/>
          <w:szCs w:val="26"/>
        </w:rPr>
        <w:t>ĐẶC ĐIỂM KINH TẾ CÁC NƯỚC ĐÔNG NAM Á</w:t>
      </w:r>
    </w:p>
    <w:p w:rsidR="00A23C0E" w:rsidRPr="00AF1D55" w:rsidRDefault="00395B6A" w:rsidP="00E404FA">
      <w:pPr>
        <w:spacing w:after="0" w:line="240" w:lineRule="auto"/>
        <w:jc w:val="center"/>
        <w:rPr>
          <w:rFonts w:ascii="Times New Roman" w:eastAsia="Calibri" w:hAnsi="Times New Roman"/>
          <w:b/>
          <w:color w:val="FF0000"/>
          <w:sz w:val="26"/>
          <w:szCs w:val="26"/>
          <w:lang w:val="en-US"/>
        </w:rPr>
      </w:pPr>
      <w:r w:rsidRPr="00EC5A37">
        <w:rPr>
          <w:rFonts w:ascii="Times New Roman" w:eastAsia="Calibri" w:hAnsi="Times New Roman"/>
          <w:b/>
          <w:sz w:val="26"/>
          <w:szCs w:val="26"/>
          <w:lang w:val="en-US"/>
        </w:rPr>
        <w:t>Link bài giảng:</w:t>
      </w:r>
      <w:r w:rsidR="003C1CEF">
        <w:rPr>
          <w:lang w:val="en-US"/>
        </w:rPr>
        <w:t xml:space="preserve">  </w:t>
      </w:r>
      <w:hyperlink r:id="rId5" w:history="1">
        <w:r w:rsidR="007049BA" w:rsidRPr="003A08DF">
          <w:rPr>
            <w:rStyle w:val="Hyperlink"/>
            <w:lang w:val="en-US"/>
          </w:rPr>
          <w:t>https://www.youtube.com/watch?v=G8bxkQFeOog&amp;t=333s</w:t>
        </w:r>
      </w:hyperlink>
      <w:r w:rsidR="007049BA">
        <w:rPr>
          <w:lang w:val="en-US"/>
        </w:rPr>
        <w:t xml:space="preserve"> </w:t>
      </w:r>
    </w:p>
    <w:p w:rsidR="00EC176F" w:rsidRDefault="00C63293" w:rsidP="00B66168">
      <w:pPr>
        <w:spacing w:after="0" w:line="240" w:lineRule="auto"/>
        <w:rPr>
          <w:rFonts w:ascii="Times New Roman" w:hAnsi="Times New Roman"/>
          <w:b/>
          <w:sz w:val="26"/>
          <w:szCs w:val="26"/>
          <w:lang w:val="en-US"/>
        </w:rPr>
      </w:pPr>
      <w:r w:rsidRPr="00C63293">
        <w:rPr>
          <w:rFonts w:ascii="Times New Roman" w:hAnsi="Times New Roman"/>
          <w:b/>
          <w:sz w:val="26"/>
          <w:szCs w:val="26"/>
          <w:lang w:val="en-US"/>
        </w:rPr>
        <w:t xml:space="preserve">1. </w:t>
      </w:r>
      <w:r w:rsidR="00B66168" w:rsidRPr="00B66168">
        <w:rPr>
          <w:rFonts w:ascii="Times New Roman" w:hAnsi="Times New Roman"/>
          <w:b/>
          <w:sz w:val="26"/>
          <w:szCs w:val="26"/>
          <w:lang w:val="en-US"/>
        </w:rPr>
        <w:t>Nền kinh tế các nướ</w:t>
      </w:r>
      <w:r w:rsidR="00B66168">
        <w:rPr>
          <w:rFonts w:ascii="Times New Roman" w:hAnsi="Times New Roman"/>
          <w:b/>
          <w:sz w:val="26"/>
          <w:szCs w:val="26"/>
          <w:lang w:val="en-US"/>
        </w:rPr>
        <w:t>c Đông Nam Á</w:t>
      </w:r>
      <w:r w:rsidR="00B66168" w:rsidRPr="00B66168">
        <w:rPr>
          <w:rFonts w:ascii="Times New Roman" w:hAnsi="Times New Roman"/>
          <w:b/>
          <w:sz w:val="26"/>
          <w:szCs w:val="26"/>
          <w:lang w:val="en-US"/>
        </w:rPr>
        <w:t xml:space="preserve"> phát triển khá nhanh song chưa vững chắc</w:t>
      </w:r>
      <w:r w:rsidR="00B66168">
        <w:rPr>
          <w:rFonts w:ascii="Times New Roman" w:hAnsi="Times New Roman"/>
          <w:b/>
          <w:sz w:val="26"/>
          <w:szCs w:val="26"/>
          <w:lang w:val="en-US"/>
        </w:rPr>
        <w:t>.</w:t>
      </w:r>
    </w:p>
    <w:p w:rsidR="00B66168" w:rsidRPr="00B66168" w:rsidRDefault="00B66168" w:rsidP="00B66168">
      <w:pPr>
        <w:spacing w:after="0" w:line="240" w:lineRule="auto"/>
        <w:rPr>
          <w:rFonts w:ascii="Times New Roman" w:hAnsi="Times New Roman"/>
          <w:b/>
          <w:sz w:val="26"/>
          <w:szCs w:val="26"/>
          <w:lang w:val="en-US"/>
        </w:rPr>
      </w:pPr>
      <w:r>
        <w:rPr>
          <w:rFonts w:ascii="Times New Roman" w:hAnsi="Times New Roman"/>
          <w:b/>
          <w:sz w:val="26"/>
          <w:szCs w:val="26"/>
          <w:lang w:val="en-US"/>
        </w:rPr>
        <w:t xml:space="preserve">   (học sinh tự học)</w:t>
      </w:r>
    </w:p>
    <w:p w:rsidR="00B66168" w:rsidRPr="00B66168" w:rsidRDefault="00B66168" w:rsidP="00B66168">
      <w:pPr>
        <w:spacing w:after="0" w:line="240" w:lineRule="auto"/>
        <w:jc w:val="both"/>
        <w:rPr>
          <w:rFonts w:ascii="Times New Roman" w:hAnsi="Times New Roman"/>
          <w:sz w:val="26"/>
          <w:szCs w:val="26"/>
          <w:lang w:val="en-US"/>
        </w:rPr>
      </w:pPr>
      <w:r w:rsidRPr="00B66168">
        <w:rPr>
          <w:rFonts w:ascii="Times New Roman" w:hAnsi="Times New Roman"/>
          <w:sz w:val="26"/>
          <w:szCs w:val="26"/>
          <w:lang w:val="en-US"/>
        </w:rPr>
        <w:t>- Đông Nam Á là khu vực có điều kiện tự nhiên và xã hội thuận lợi cho sự tăng trưởng kinh tế:</w:t>
      </w:r>
    </w:p>
    <w:p w:rsidR="00B66168" w:rsidRPr="00B66168" w:rsidRDefault="00B66168" w:rsidP="00B66168">
      <w:pPr>
        <w:spacing w:after="0" w:line="240" w:lineRule="auto"/>
        <w:jc w:val="both"/>
        <w:rPr>
          <w:rFonts w:ascii="Times New Roman" w:hAnsi="Times New Roman"/>
          <w:sz w:val="26"/>
          <w:szCs w:val="26"/>
          <w:lang w:val="en-US"/>
        </w:rPr>
      </w:pPr>
      <w:r w:rsidRPr="00B66168">
        <w:rPr>
          <w:rFonts w:ascii="Times New Roman" w:hAnsi="Times New Roman"/>
          <w:sz w:val="26"/>
          <w:szCs w:val="26"/>
          <w:lang w:val="en-US"/>
        </w:rPr>
        <w:t>+</w:t>
      </w:r>
      <w:r w:rsidR="00ED3C03">
        <w:rPr>
          <w:rFonts w:ascii="Times New Roman" w:hAnsi="Times New Roman"/>
          <w:sz w:val="26"/>
          <w:szCs w:val="26"/>
          <w:lang w:val="en-US"/>
        </w:rPr>
        <w:t xml:space="preserve"> </w:t>
      </w:r>
      <w:r w:rsidRPr="00B66168">
        <w:rPr>
          <w:rFonts w:ascii="Times New Roman" w:hAnsi="Times New Roman"/>
          <w:sz w:val="26"/>
          <w:szCs w:val="26"/>
          <w:lang w:val="en-US"/>
        </w:rPr>
        <w:t>Nguồn nhân công rẻ</w:t>
      </w:r>
      <w:r w:rsidR="00ED3C03">
        <w:rPr>
          <w:rFonts w:ascii="Times New Roman" w:hAnsi="Times New Roman"/>
          <w:sz w:val="26"/>
          <w:szCs w:val="26"/>
          <w:lang w:val="en-US"/>
        </w:rPr>
        <w:t>.</w:t>
      </w:r>
    </w:p>
    <w:p w:rsidR="00B66168" w:rsidRPr="00B66168" w:rsidRDefault="00B66168" w:rsidP="00B66168">
      <w:pPr>
        <w:spacing w:after="0" w:line="240" w:lineRule="auto"/>
        <w:jc w:val="both"/>
        <w:rPr>
          <w:rFonts w:ascii="Times New Roman" w:hAnsi="Times New Roman"/>
          <w:sz w:val="26"/>
          <w:szCs w:val="26"/>
          <w:lang w:val="en-US"/>
        </w:rPr>
      </w:pPr>
      <w:r w:rsidRPr="00B66168">
        <w:rPr>
          <w:rFonts w:ascii="Times New Roman" w:hAnsi="Times New Roman"/>
          <w:sz w:val="26"/>
          <w:szCs w:val="26"/>
          <w:lang w:val="en-US"/>
        </w:rPr>
        <w:t>+</w:t>
      </w:r>
      <w:r w:rsidR="00ED3C03">
        <w:rPr>
          <w:rFonts w:ascii="Times New Roman" w:hAnsi="Times New Roman"/>
          <w:sz w:val="26"/>
          <w:szCs w:val="26"/>
          <w:lang w:val="en-US"/>
        </w:rPr>
        <w:t xml:space="preserve"> </w:t>
      </w:r>
      <w:r w:rsidRPr="00B66168">
        <w:rPr>
          <w:rFonts w:ascii="Times New Roman" w:hAnsi="Times New Roman"/>
          <w:sz w:val="26"/>
          <w:szCs w:val="26"/>
          <w:lang w:val="en-US"/>
        </w:rPr>
        <w:t>Tài nguyên phong phú</w:t>
      </w:r>
      <w:r w:rsidR="00ED3C03">
        <w:rPr>
          <w:rFonts w:ascii="Times New Roman" w:hAnsi="Times New Roman"/>
          <w:sz w:val="26"/>
          <w:szCs w:val="26"/>
          <w:lang w:val="en-US"/>
        </w:rPr>
        <w:t>.</w:t>
      </w:r>
    </w:p>
    <w:p w:rsidR="00B66168" w:rsidRPr="00B66168" w:rsidRDefault="00B66168" w:rsidP="00B66168">
      <w:pPr>
        <w:spacing w:after="0" w:line="240" w:lineRule="auto"/>
        <w:jc w:val="both"/>
        <w:rPr>
          <w:rFonts w:ascii="Times New Roman" w:hAnsi="Times New Roman"/>
          <w:sz w:val="26"/>
          <w:szCs w:val="26"/>
          <w:lang w:val="en-US"/>
        </w:rPr>
      </w:pPr>
      <w:r w:rsidRPr="00B66168">
        <w:rPr>
          <w:rFonts w:ascii="Times New Roman" w:hAnsi="Times New Roman"/>
          <w:sz w:val="26"/>
          <w:szCs w:val="26"/>
          <w:lang w:val="en-US"/>
        </w:rPr>
        <w:t>+</w:t>
      </w:r>
      <w:r w:rsidR="00ED3C03">
        <w:rPr>
          <w:rFonts w:ascii="Times New Roman" w:hAnsi="Times New Roman"/>
          <w:sz w:val="26"/>
          <w:szCs w:val="26"/>
          <w:lang w:val="en-US"/>
        </w:rPr>
        <w:t xml:space="preserve"> </w:t>
      </w:r>
      <w:r w:rsidRPr="00B66168">
        <w:rPr>
          <w:rFonts w:ascii="Times New Roman" w:hAnsi="Times New Roman"/>
          <w:sz w:val="26"/>
          <w:szCs w:val="26"/>
          <w:lang w:val="en-US"/>
        </w:rPr>
        <w:t>Nhiều loại nông sản nhiệt đới</w:t>
      </w:r>
      <w:r w:rsidR="00ED3C03">
        <w:rPr>
          <w:rFonts w:ascii="Times New Roman" w:hAnsi="Times New Roman"/>
          <w:sz w:val="26"/>
          <w:szCs w:val="26"/>
          <w:lang w:val="en-US"/>
        </w:rPr>
        <w:t>.</w:t>
      </w:r>
    </w:p>
    <w:p w:rsidR="008029C4" w:rsidRDefault="00B66168" w:rsidP="00B66168">
      <w:pPr>
        <w:spacing w:after="0" w:line="240" w:lineRule="auto"/>
        <w:jc w:val="both"/>
        <w:rPr>
          <w:rFonts w:ascii="Times New Roman" w:hAnsi="Times New Roman"/>
          <w:sz w:val="26"/>
          <w:szCs w:val="26"/>
          <w:lang w:val="en-US"/>
        </w:rPr>
      </w:pPr>
      <w:r w:rsidRPr="00B66168">
        <w:rPr>
          <w:rFonts w:ascii="Times New Roman" w:hAnsi="Times New Roman"/>
          <w:sz w:val="26"/>
          <w:szCs w:val="26"/>
          <w:lang w:val="en-US"/>
        </w:rPr>
        <w:t>- Trong thời gian qua Đông Nam Á đã có tốc độ tăng trưởng kinh tế cao. Điển hình như Xingapo, Malaixia.</w:t>
      </w:r>
    </w:p>
    <w:p w:rsidR="008029C4" w:rsidRDefault="008029C4" w:rsidP="00B66168">
      <w:pPr>
        <w:spacing w:after="0" w:line="240" w:lineRule="auto"/>
        <w:jc w:val="both"/>
        <w:rPr>
          <w:rFonts w:ascii="Times New Roman" w:hAnsi="Times New Roman"/>
          <w:sz w:val="26"/>
          <w:szCs w:val="26"/>
          <w:lang w:val="en-US"/>
        </w:rPr>
      </w:pPr>
      <w:r w:rsidRPr="008029C4">
        <w:rPr>
          <w:rFonts w:ascii="Times New Roman" w:hAnsi="Times New Roman"/>
          <w:sz w:val="26"/>
          <w:szCs w:val="26"/>
          <w:lang w:val="en-US"/>
        </w:rPr>
        <w:t>- Kinh tế khu vực phát triển chưa vững chắc do bị tác động từ bên ngoài.</w:t>
      </w:r>
    </w:p>
    <w:p w:rsidR="008029C4" w:rsidRDefault="008029C4" w:rsidP="00B66168">
      <w:pPr>
        <w:spacing w:after="0" w:line="240" w:lineRule="auto"/>
        <w:jc w:val="both"/>
        <w:rPr>
          <w:rFonts w:ascii="Times New Roman" w:hAnsi="Times New Roman"/>
          <w:sz w:val="26"/>
          <w:szCs w:val="26"/>
          <w:lang w:val="en-US"/>
        </w:rPr>
      </w:pPr>
      <w:r w:rsidRPr="008029C4">
        <w:rPr>
          <w:rFonts w:ascii="Times New Roman" w:hAnsi="Times New Roman"/>
          <w:sz w:val="26"/>
          <w:szCs w:val="26"/>
          <w:lang w:val="en-US"/>
        </w:rPr>
        <w:t>- Môi trường chưa được chú ý bảo vệ trong quá trình phát triển kinh tế.</w:t>
      </w:r>
    </w:p>
    <w:p w:rsidR="00B66168" w:rsidRPr="00DC2645" w:rsidRDefault="00ED3C03" w:rsidP="00B66168">
      <w:pPr>
        <w:spacing w:after="0" w:line="240" w:lineRule="auto"/>
        <w:jc w:val="both"/>
        <w:rPr>
          <w:rFonts w:ascii="Times New Roman" w:hAnsi="Times New Roman"/>
          <w:b/>
          <w:bCs/>
          <w:sz w:val="26"/>
          <w:szCs w:val="26"/>
          <w:lang w:val="en-US"/>
        </w:rPr>
      </w:pPr>
      <w:r>
        <w:rPr>
          <w:noProof/>
          <w:lang w:val="en-US"/>
        </w:rPr>
        <w:drawing>
          <wp:anchor distT="0" distB="0" distL="114300" distR="114300" simplePos="0" relativeHeight="251657216" behindDoc="0" locked="0" layoutInCell="1" allowOverlap="1" wp14:anchorId="2AA137D1" wp14:editId="05E71DC7">
            <wp:simplePos x="0" y="0"/>
            <wp:positionH relativeFrom="column">
              <wp:posOffset>-4445</wp:posOffset>
            </wp:positionH>
            <wp:positionV relativeFrom="paragraph">
              <wp:posOffset>271145</wp:posOffset>
            </wp:positionV>
            <wp:extent cx="6158865" cy="19615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58865" cy="1961515"/>
                    </a:xfrm>
                    <a:prstGeom prst="rect">
                      <a:avLst/>
                    </a:prstGeom>
                  </pic:spPr>
                </pic:pic>
              </a:graphicData>
            </a:graphic>
            <wp14:sizeRelH relativeFrom="page">
              <wp14:pctWidth>0</wp14:pctWidth>
            </wp14:sizeRelH>
            <wp14:sizeRelV relativeFrom="page">
              <wp14:pctHeight>0</wp14:pctHeight>
            </wp14:sizeRelV>
          </wp:anchor>
        </w:drawing>
      </w:r>
      <w:r w:rsidR="00B2200A">
        <w:rPr>
          <w:rFonts w:ascii="Times New Roman" w:hAnsi="Times New Roman"/>
          <w:b/>
          <w:bCs/>
          <w:sz w:val="26"/>
          <w:szCs w:val="26"/>
          <w:lang w:val="en-US"/>
        </w:rPr>
        <w:t>2.</w:t>
      </w:r>
      <w:r w:rsidR="00B2200A" w:rsidRPr="00B2200A">
        <w:rPr>
          <w:rFonts w:ascii="Times New Roman" w:hAnsi="Times New Roman"/>
          <w:b/>
          <w:bCs/>
          <w:sz w:val="26"/>
          <w:szCs w:val="26"/>
          <w:lang w:val="en-US"/>
        </w:rPr>
        <w:t xml:space="preserve"> </w:t>
      </w:r>
      <w:r w:rsidR="008029C4" w:rsidRPr="008029C4">
        <w:rPr>
          <w:rFonts w:ascii="Times New Roman" w:hAnsi="Times New Roman"/>
          <w:b/>
          <w:bCs/>
          <w:sz w:val="26"/>
          <w:szCs w:val="26"/>
          <w:lang w:val="en-US"/>
        </w:rPr>
        <w:t>Cơ cấu kinh tế đang có sự thay đổi</w:t>
      </w:r>
    </w:p>
    <w:p w:rsidR="00ED3C03" w:rsidRDefault="00ED3C03" w:rsidP="00D56CF5">
      <w:pPr>
        <w:spacing w:after="0" w:line="240" w:lineRule="auto"/>
        <w:jc w:val="both"/>
        <w:rPr>
          <w:rFonts w:ascii="Times New Roman" w:hAnsi="Times New Roman"/>
          <w:bCs/>
          <w:sz w:val="26"/>
          <w:szCs w:val="26"/>
          <w:lang w:val="en-US"/>
        </w:rPr>
      </w:pPr>
    </w:p>
    <w:p w:rsidR="00DC2645" w:rsidRDefault="00894E95" w:rsidP="00D56CF5">
      <w:pPr>
        <w:spacing w:after="0" w:line="240" w:lineRule="auto"/>
        <w:jc w:val="both"/>
        <w:rPr>
          <w:rFonts w:ascii="Times New Roman" w:hAnsi="Times New Roman"/>
          <w:bCs/>
          <w:sz w:val="26"/>
          <w:szCs w:val="26"/>
          <w:lang w:val="en-US"/>
        </w:rPr>
      </w:pPr>
      <w:r w:rsidRPr="00894E95">
        <w:rPr>
          <w:rFonts w:ascii="Times New Roman" w:hAnsi="Times New Roman"/>
          <w:bCs/>
          <w:sz w:val="26"/>
          <w:szCs w:val="26"/>
          <w:lang w:val="en-US"/>
        </w:rPr>
        <w:t>- Các nướ</w:t>
      </w:r>
      <w:r>
        <w:rPr>
          <w:rFonts w:ascii="Times New Roman" w:hAnsi="Times New Roman"/>
          <w:bCs/>
          <w:sz w:val="26"/>
          <w:szCs w:val="26"/>
          <w:lang w:val="en-US"/>
        </w:rPr>
        <w:t>c Đông Nam Á</w:t>
      </w:r>
      <w:r w:rsidRPr="00894E95">
        <w:rPr>
          <w:rFonts w:ascii="Times New Roman" w:hAnsi="Times New Roman"/>
          <w:bCs/>
          <w:sz w:val="26"/>
          <w:szCs w:val="26"/>
          <w:lang w:val="en-US"/>
        </w:rPr>
        <w:t xml:space="preserve"> có sự chuyển dịch cơ cấu kinh tế theo hướng công nghiệp hóa: Tỉ trọng nông nghiệp có xu hướng giảm, tỉ trọng công nghiệp, dịch vụ có xu hướng tăng.</w:t>
      </w:r>
    </w:p>
    <w:p w:rsidR="00894E95" w:rsidRDefault="00894E95" w:rsidP="00D56CF5">
      <w:pPr>
        <w:spacing w:after="0" w:line="240" w:lineRule="auto"/>
        <w:jc w:val="both"/>
        <w:rPr>
          <w:rFonts w:ascii="Times New Roman" w:hAnsi="Times New Roman"/>
          <w:bCs/>
          <w:sz w:val="26"/>
          <w:szCs w:val="26"/>
          <w:lang w:val="en-US"/>
        </w:rPr>
      </w:pPr>
      <w:r w:rsidRPr="00894E95">
        <w:rPr>
          <w:rFonts w:ascii="Times New Roman" w:hAnsi="Times New Roman"/>
          <w:bCs/>
          <w:sz w:val="26"/>
          <w:szCs w:val="26"/>
          <w:lang w:val="en-US"/>
        </w:rPr>
        <w:t>- Phần lớn các ngành sản xuất tập trung chủ yếu tại các vùng đồng bằng và vùng ven biển.</w:t>
      </w:r>
    </w:p>
    <w:p w:rsidR="003316BD" w:rsidRDefault="003316BD" w:rsidP="00383F63">
      <w:pPr>
        <w:spacing w:after="0" w:line="240" w:lineRule="auto"/>
        <w:jc w:val="center"/>
        <w:rPr>
          <w:rFonts w:ascii="Times New Roman" w:eastAsia="Calibri" w:hAnsi="Times New Roman"/>
          <w:b/>
          <w:bCs/>
          <w:color w:val="FF0000"/>
          <w:sz w:val="26"/>
          <w:szCs w:val="26"/>
        </w:rPr>
      </w:pPr>
    </w:p>
    <w:p w:rsidR="00383F63" w:rsidRDefault="00A518C1" w:rsidP="00383F63">
      <w:pPr>
        <w:spacing w:after="0" w:line="240" w:lineRule="auto"/>
        <w:jc w:val="center"/>
        <w:rPr>
          <w:rFonts w:ascii="Times New Roman" w:eastAsia="Calibri" w:hAnsi="Times New Roman"/>
          <w:b/>
          <w:bCs/>
          <w:color w:val="FF0000"/>
          <w:sz w:val="26"/>
          <w:szCs w:val="26"/>
        </w:rPr>
      </w:pPr>
      <w:r>
        <w:rPr>
          <w:rFonts w:ascii="Times New Roman" w:eastAsia="Calibri" w:hAnsi="Times New Roman"/>
          <w:b/>
          <w:bCs/>
          <w:color w:val="FF0000"/>
          <w:sz w:val="26"/>
          <w:szCs w:val="26"/>
        </w:rPr>
        <w:t>BÀI 17</w:t>
      </w:r>
      <w:r w:rsidR="00383F63" w:rsidRPr="00A43AD1">
        <w:rPr>
          <w:rFonts w:ascii="Times New Roman" w:eastAsia="Calibri" w:hAnsi="Times New Roman"/>
          <w:b/>
          <w:bCs/>
          <w:color w:val="FF0000"/>
          <w:sz w:val="26"/>
          <w:szCs w:val="26"/>
        </w:rPr>
        <w:t xml:space="preserve">: </w:t>
      </w:r>
      <w:r w:rsidR="00BD421A" w:rsidRPr="00BD421A">
        <w:rPr>
          <w:rFonts w:ascii="Times New Roman" w:eastAsia="Calibri" w:hAnsi="Times New Roman"/>
          <w:b/>
          <w:bCs/>
          <w:color w:val="FF0000"/>
          <w:sz w:val="26"/>
          <w:szCs w:val="26"/>
        </w:rPr>
        <w:t>HIỆP HỘI CÁC NƯỚC ĐÔNG NAM Á (ASEAN)</w:t>
      </w:r>
    </w:p>
    <w:p w:rsidR="00383F63" w:rsidRPr="00260E66" w:rsidRDefault="00383F63" w:rsidP="00383F63">
      <w:pPr>
        <w:spacing w:after="0" w:line="240" w:lineRule="auto"/>
        <w:jc w:val="center"/>
        <w:rPr>
          <w:rFonts w:ascii="Times New Roman" w:eastAsia="Calibri" w:hAnsi="Times New Roman"/>
          <w:b/>
          <w:color w:val="FF0000"/>
          <w:sz w:val="26"/>
          <w:szCs w:val="26"/>
          <w:lang w:val="en-US"/>
        </w:rPr>
      </w:pPr>
      <w:r w:rsidRPr="00EC5A37">
        <w:rPr>
          <w:rFonts w:ascii="Times New Roman" w:eastAsia="Calibri" w:hAnsi="Times New Roman"/>
          <w:b/>
          <w:sz w:val="26"/>
          <w:szCs w:val="26"/>
          <w:lang w:val="en-US"/>
        </w:rPr>
        <w:t>Link bài giảng:</w:t>
      </w:r>
      <w:r>
        <w:rPr>
          <w:lang w:val="en-US"/>
        </w:rPr>
        <w:t xml:space="preserve">  </w:t>
      </w:r>
      <w:hyperlink r:id="rId7" w:history="1">
        <w:r w:rsidR="00BD421A" w:rsidRPr="003A08DF">
          <w:rPr>
            <w:rStyle w:val="Hyperlink"/>
            <w:lang w:val="en-US"/>
          </w:rPr>
          <w:t>https://www.youtube.com/watch?v=XeMtooOZbIk</w:t>
        </w:r>
      </w:hyperlink>
      <w:r w:rsidR="00BD421A">
        <w:rPr>
          <w:lang w:val="en-US"/>
        </w:rPr>
        <w:t xml:space="preserve"> </w:t>
      </w:r>
    </w:p>
    <w:p w:rsidR="003316BD" w:rsidRDefault="003316BD" w:rsidP="00992CF7">
      <w:pPr>
        <w:spacing w:after="0" w:line="240" w:lineRule="auto"/>
        <w:jc w:val="both"/>
        <w:rPr>
          <w:rFonts w:ascii="Times New Roman" w:hAnsi="Times New Roman"/>
          <w:b/>
          <w:sz w:val="26"/>
          <w:szCs w:val="26"/>
          <w:lang w:val="en-US"/>
        </w:rPr>
      </w:pPr>
    </w:p>
    <w:p w:rsidR="00005334" w:rsidRDefault="00005334" w:rsidP="00992CF7">
      <w:pPr>
        <w:spacing w:after="0" w:line="240" w:lineRule="auto"/>
        <w:jc w:val="both"/>
        <w:rPr>
          <w:rFonts w:ascii="Times New Roman" w:hAnsi="Times New Roman"/>
          <w:b/>
          <w:sz w:val="26"/>
          <w:szCs w:val="26"/>
          <w:lang w:val="en-US"/>
        </w:rPr>
      </w:pPr>
      <w:r>
        <w:rPr>
          <w:noProof/>
          <w:lang w:val="en-US"/>
        </w:rPr>
        <w:drawing>
          <wp:anchor distT="0" distB="0" distL="114300" distR="114300" simplePos="0" relativeHeight="251659264" behindDoc="1" locked="0" layoutInCell="1" allowOverlap="1" wp14:anchorId="0EECCCF1" wp14:editId="2D7F02AF">
            <wp:simplePos x="0" y="0"/>
            <wp:positionH relativeFrom="column">
              <wp:posOffset>2298700</wp:posOffset>
            </wp:positionH>
            <wp:positionV relativeFrom="paragraph">
              <wp:posOffset>99060</wp:posOffset>
            </wp:positionV>
            <wp:extent cx="4346575" cy="2915285"/>
            <wp:effectExtent l="0" t="0" r="0" b="0"/>
            <wp:wrapTight wrapText="bothSides">
              <wp:wrapPolygon edited="0">
                <wp:start x="0" y="0"/>
                <wp:lineTo x="0" y="21454"/>
                <wp:lineTo x="21490" y="21454"/>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46575" cy="2915285"/>
                    </a:xfrm>
                    <a:prstGeom prst="rect">
                      <a:avLst/>
                    </a:prstGeom>
                  </pic:spPr>
                </pic:pic>
              </a:graphicData>
            </a:graphic>
            <wp14:sizeRelH relativeFrom="page">
              <wp14:pctWidth>0</wp14:pctWidth>
            </wp14:sizeRelH>
            <wp14:sizeRelV relativeFrom="page">
              <wp14:pctHeight>0</wp14:pctHeight>
            </wp14:sizeRelV>
          </wp:anchor>
        </w:drawing>
      </w:r>
      <w:r w:rsidR="00260E66" w:rsidRPr="00C63293">
        <w:rPr>
          <w:rFonts w:ascii="Times New Roman" w:hAnsi="Times New Roman"/>
          <w:b/>
          <w:sz w:val="26"/>
          <w:szCs w:val="26"/>
          <w:lang w:val="en-US"/>
        </w:rPr>
        <w:t xml:space="preserve">1. </w:t>
      </w:r>
      <w:r w:rsidR="00BD421A" w:rsidRPr="00BD421A">
        <w:rPr>
          <w:rFonts w:ascii="Times New Roman" w:hAnsi="Times New Roman"/>
          <w:b/>
          <w:sz w:val="26"/>
          <w:szCs w:val="26"/>
          <w:lang w:val="en-US"/>
        </w:rPr>
        <w:t>Hiệp hội các nước Đông Nam Á</w:t>
      </w:r>
    </w:p>
    <w:p w:rsidR="003316BD" w:rsidRPr="003316BD" w:rsidRDefault="003316BD" w:rsidP="00992CF7">
      <w:pPr>
        <w:spacing w:after="0" w:line="240" w:lineRule="auto"/>
        <w:jc w:val="both"/>
        <w:rPr>
          <w:rFonts w:ascii="Times New Roman" w:hAnsi="Times New Roman"/>
          <w:b/>
          <w:sz w:val="26"/>
          <w:szCs w:val="26"/>
          <w:lang w:val="en-US"/>
        </w:rPr>
      </w:pPr>
    </w:p>
    <w:p w:rsidR="00992CF7" w:rsidRPr="00992CF7" w:rsidRDefault="00992CF7" w:rsidP="00992CF7">
      <w:pPr>
        <w:spacing w:after="0" w:line="240" w:lineRule="auto"/>
        <w:jc w:val="both"/>
        <w:rPr>
          <w:rFonts w:ascii="Times New Roman" w:hAnsi="Times New Roman"/>
          <w:sz w:val="26"/>
          <w:szCs w:val="26"/>
          <w:lang w:val="nl-NL"/>
        </w:rPr>
      </w:pPr>
      <w:r w:rsidRPr="00992CF7">
        <w:rPr>
          <w:rFonts w:ascii="Times New Roman" w:hAnsi="Times New Roman"/>
          <w:sz w:val="26"/>
          <w:szCs w:val="26"/>
          <w:lang w:val="nl-NL"/>
        </w:rPr>
        <w:t>- Thành lập 8/8/1967 có 5 thành viên.</w:t>
      </w:r>
    </w:p>
    <w:p w:rsidR="00992CF7" w:rsidRDefault="00992CF7" w:rsidP="00992CF7">
      <w:pPr>
        <w:spacing w:after="0" w:line="240" w:lineRule="auto"/>
        <w:jc w:val="both"/>
        <w:rPr>
          <w:rFonts w:ascii="Times New Roman" w:hAnsi="Times New Roman"/>
          <w:sz w:val="26"/>
          <w:szCs w:val="26"/>
          <w:lang w:val="nl-NL"/>
        </w:rPr>
      </w:pPr>
      <w:r w:rsidRPr="00992CF7">
        <w:rPr>
          <w:rFonts w:ascii="Times New Roman" w:hAnsi="Times New Roman"/>
          <w:sz w:val="26"/>
          <w:szCs w:val="26"/>
          <w:lang w:val="nl-NL"/>
        </w:rPr>
        <w:t>- Đến nay có 10 thành viên</w:t>
      </w:r>
      <w:r w:rsidR="004A2BAE">
        <w:rPr>
          <w:rFonts w:ascii="Times New Roman" w:hAnsi="Times New Roman"/>
          <w:sz w:val="26"/>
          <w:szCs w:val="26"/>
          <w:lang w:val="nl-NL"/>
        </w:rPr>
        <w:t xml:space="preserve"> (Thái lan, Xingapo, Malaixia, P</w:t>
      </w:r>
      <w:r w:rsidRPr="00992CF7">
        <w:rPr>
          <w:rFonts w:ascii="Times New Roman" w:hAnsi="Times New Roman"/>
          <w:sz w:val="26"/>
          <w:szCs w:val="26"/>
          <w:lang w:val="nl-NL"/>
        </w:rPr>
        <w:t>hilippin, Inđônêxia, Brunây, Việt Nam, Lào, Mianma, Campuchia)</w:t>
      </w:r>
    </w:p>
    <w:p w:rsidR="00992CF7" w:rsidRDefault="00992CF7" w:rsidP="00992CF7">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Mục tiêu: </w:t>
      </w:r>
      <w:r w:rsidRPr="00992CF7">
        <w:rPr>
          <w:rFonts w:ascii="Times New Roman" w:hAnsi="Times New Roman"/>
          <w:sz w:val="26"/>
          <w:szCs w:val="26"/>
          <w:lang w:val="nl-NL"/>
        </w:rPr>
        <w:t>Trong 25 năm đầu được tổ chức như một khối quân sự. Từ đầu thập niên 90 của TK XX với mục tiêu chung là giữ vững hòa bình, an ninh, ổn định khu vực.</w:t>
      </w:r>
    </w:p>
    <w:p w:rsidR="00992CF7" w:rsidRDefault="00992CF7" w:rsidP="00992CF7">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Nguyên tắc: </w:t>
      </w:r>
      <w:r w:rsidR="00005334" w:rsidRPr="00005334">
        <w:rPr>
          <w:rFonts w:ascii="Times New Roman" w:hAnsi="Times New Roman"/>
          <w:sz w:val="26"/>
          <w:szCs w:val="26"/>
          <w:lang w:val="nl-NL"/>
        </w:rPr>
        <w:t>Tự nguyện, tôn trọng chủ quyền, hợp tác toàn diện</w:t>
      </w:r>
    </w:p>
    <w:p w:rsidR="00942381" w:rsidRDefault="00942381" w:rsidP="00992CF7">
      <w:pPr>
        <w:spacing w:after="0" w:line="240" w:lineRule="auto"/>
        <w:jc w:val="both"/>
        <w:rPr>
          <w:rFonts w:ascii="Times New Roman" w:hAnsi="Times New Roman"/>
          <w:b/>
          <w:sz w:val="26"/>
          <w:szCs w:val="26"/>
          <w:lang w:val="en-US"/>
        </w:rPr>
      </w:pPr>
    </w:p>
    <w:p w:rsidR="00260E66" w:rsidRDefault="002E6D42" w:rsidP="00992CF7">
      <w:pPr>
        <w:spacing w:after="0" w:line="240" w:lineRule="auto"/>
        <w:jc w:val="both"/>
        <w:rPr>
          <w:rFonts w:ascii="Times New Roman" w:hAnsi="Times New Roman"/>
          <w:b/>
          <w:sz w:val="26"/>
          <w:szCs w:val="26"/>
          <w:lang w:val="en-US"/>
        </w:rPr>
      </w:pPr>
      <w:r>
        <w:rPr>
          <w:rFonts w:ascii="Times New Roman" w:hAnsi="Times New Roman"/>
          <w:b/>
          <w:sz w:val="26"/>
          <w:szCs w:val="26"/>
          <w:lang w:val="en-US"/>
        </w:rPr>
        <w:lastRenderedPageBreak/>
        <w:t>2</w:t>
      </w:r>
      <w:r w:rsidRPr="00C63293">
        <w:rPr>
          <w:rFonts w:ascii="Times New Roman" w:hAnsi="Times New Roman"/>
          <w:b/>
          <w:sz w:val="26"/>
          <w:szCs w:val="26"/>
          <w:lang w:val="en-US"/>
        </w:rPr>
        <w:t xml:space="preserve">. </w:t>
      </w:r>
      <w:r w:rsidR="004A2BAE" w:rsidRPr="004A2BAE">
        <w:rPr>
          <w:rFonts w:ascii="Times New Roman" w:hAnsi="Times New Roman"/>
          <w:b/>
          <w:sz w:val="26"/>
          <w:szCs w:val="26"/>
          <w:lang w:val="en-US"/>
        </w:rPr>
        <w:t>Hợp tác để phát triển kinh tế- xã hội</w:t>
      </w:r>
    </w:p>
    <w:p w:rsidR="004A2BAE" w:rsidRPr="004A2BAE" w:rsidRDefault="008313B7" w:rsidP="004A2BAE">
      <w:pPr>
        <w:spacing w:after="0" w:line="240" w:lineRule="auto"/>
        <w:rPr>
          <w:rFonts w:ascii="Times New Roman" w:hAnsi="Times New Roman"/>
          <w:sz w:val="26"/>
          <w:szCs w:val="26"/>
          <w:lang w:val="nl-NL"/>
        </w:rPr>
      </w:pPr>
      <w:r>
        <w:rPr>
          <w:noProof/>
          <w:lang w:val="en-US"/>
        </w:rPr>
        <w:drawing>
          <wp:anchor distT="0" distB="0" distL="114300" distR="114300" simplePos="0" relativeHeight="251661312" behindDoc="1" locked="0" layoutInCell="1" allowOverlap="1" wp14:anchorId="70C445A2" wp14:editId="34B04912">
            <wp:simplePos x="0" y="0"/>
            <wp:positionH relativeFrom="column">
              <wp:posOffset>1841500</wp:posOffset>
            </wp:positionH>
            <wp:positionV relativeFrom="paragraph">
              <wp:posOffset>5080</wp:posOffset>
            </wp:positionV>
            <wp:extent cx="4726940" cy="2527300"/>
            <wp:effectExtent l="0" t="0" r="0" b="6350"/>
            <wp:wrapTight wrapText="bothSides">
              <wp:wrapPolygon edited="0">
                <wp:start x="0" y="0"/>
                <wp:lineTo x="0" y="21491"/>
                <wp:lineTo x="21501" y="21491"/>
                <wp:lineTo x="215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26940" cy="2527300"/>
                    </a:xfrm>
                    <a:prstGeom prst="rect">
                      <a:avLst/>
                    </a:prstGeom>
                  </pic:spPr>
                </pic:pic>
              </a:graphicData>
            </a:graphic>
            <wp14:sizeRelH relativeFrom="page">
              <wp14:pctWidth>0</wp14:pctWidth>
            </wp14:sizeRelH>
            <wp14:sizeRelV relativeFrom="page">
              <wp14:pctHeight>0</wp14:pctHeight>
            </wp14:sizeRelV>
          </wp:anchor>
        </w:drawing>
      </w:r>
      <w:r w:rsidR="004A2BAE" w:rsidRPr="004A2BAE">
        <w:rPr>
          <w:rFonts w:ascii="Times New Roman" w:hAnsi="Times New Roman"/>
          <w:sz w:val="26"/>
          <w:szCs w:val="26"/>
          <w:lang w:val="nl-NL"/>
        </w:rPr>
        <w:t>- Các nướ</w:t>
      </w:r>
      <w:r>
        <w:rPr>
          <w:rFonts w:ascii="Times New Roman" w:hAnsi="Times New Roman"/>
          <w:sz w:val="26"/>
          <w:szCs w:val="26"/>
          <w:lang w:val="nl-NL"/>
        </w:rPr>
        <w:t>c Đông Nam Á</w:t>
      </w:r>
      <w:r w:rsidR="004A2BAE" w:rsidRPr="004A2BAE">
        <w:rPr>
          <w:rFonts w:ascii="Times New Roman" w:hAnsi="Times New Roman"/>
          <w:sz w:val="26"/>
          <w:szCs w:val="26"/>
          <w:lang w:val="nl-NL"/>
        </w:rPr>
        <w:t xml:space="preserve"> có nhiều điều kiện thuận lợi về</w:t>
      </w:r>
      <w:r>
        <w:rPr>
          <w:rFonts w:ascii="Times New Roman" w:hAnsi="Times New Roman"/>
          <w:sz w:val="26"/>
          <w:szCs w:val="26"/>
          <w:lang w:val="nl-NL"/>
        </w:rPr>
        <w:t>: tự nhiên, văn hoá, xã hội</w:t>
      </w:r>
      <w:r w:rsidR="004A2BAE" w:rsidRPr="004A2BAE">
        <w:rPr>
          <w:rFonts w:ascii="Times New Roman" w:hAnsi="Times New Roman"/>
          <w:sz w:val="26"/>
          <w:szCs w:val="26"/>
          <w:lang w:val="nl-NL"/>
        </w:rPr>
        <w:t xml:space="preserve"> để hợp tác phát triển kinh tế.</w:t>
      </w:r>
    </w:p>
    <w:p w:rsidR="004A2BAE" w:rsidRPr="004A2BAE" w:rsidRDefault="004A2BAE" w:rsidP="004A2BAE">
      <w:pPr>
        <w:spacing w:after="0" w:line="240" w:lineRule="auto"/>
        <w:rPr>
          <w:rFonts w:ascii="Times New Roman" w:hAnsi="Times New Roman"/>
          <w:sz w:val="26"/>
          <w:szCs w:val="26"/>
          <w:lang w:val="nl-NL"/>
        </w:rPr>
      </w:pPr>
      <w:r w:rsidRPr="004A2BAE">
        <w:rPr>
          <w:rFonts w:ascii="Times New Roman" w:hAnsi="Times New Roman"/>
          <w:sz w:val="26"/>
          <w:szCs w:val="26"/>
          <w:lang w:val="nl-NL"/>
        </w:rPr>
        <w:t>- Sự hợp tác đã đem lại nhiều hiệu quả</w:t>
      </w:r>
      <w:r w:rsidR="008313B7">
        <w:rPr>
          <w:rFonts w:ascii="Times New Roman" w:hAnsi="Times New Roman"/>
          <w:sz w:val="26"/>
          <w:szCs w:val="26"/>
          <w:lang w:val="nl-NL"/>
        </w:rPr>
        <w:t xml:space="preserve"> trong kinh tế, văn hoá, xã hội</w:t>
      </w:r>
      <w:r w:rsidRPr="004A2BAE">
        <w:rPr>
          <w:rFonts w:ascii="Times New Roman" w:hAnsi="Times New Roman"/>
          <w:sz w:val="26"/>
          <w:szCs w:val="26"/>
          <w:lang w:val="nl-NL"/>
        </w:rPr>
        <w:t xml:space="preserve"> mỗi quốc gia.</w:t>
      </w:r>
    </w:p>
    <w:p w:rsidR="004A2BAE" w:rsidRDefault="004A2BAE" w:rsidP="004A2BAE">
      <w:pPr>
        <w:spacing w:after="0" w:line="240" w:lineRule="auto"/>
        <w:rPr>
          <w:rFonts w:ascii="Times New Roman" w:hAnsi="Times New Roman"/>
          <w:sz w:val="26"/>
          <w:szCs w:val="26"/>
          <w:lang w:val="nl-NL"/>
        </w:rPr>
      </w:pPr>
      <w:r w:rsidRPr="004A2BAE">
        <w:rPr>
          <w:rFonts w:ascii="Times New Roman" w:hAnsi="Times New Roman"/>
          <w:sz w:val="26"/>
          <w:szCs w:val="26"/>
          <w:lang w:val="nl-NL"/>
        </w:rPr>
        <w:t>- Sự nỗ lực phát triể</w:t>
      </w:r>
      <w:r w:rsidR="008313B7">
        <w:rPr>
          <w:rFonts w:ascii="Times New Roman" w:hAnsi="Times New Roman"/>
          <w:sz w:val="26"/>
          <w:szCs w:val="26"/>
          <w:lang w:val="nl-NL"/>
        </w:rPr>
        <w:t>n kinh tế</w:t>
      </w:r>
      <w:r w:rsidRPr="004A2BAE">
        <w:rPr>
          <w:rFonts w:ascii="Times New Roman" w:hAnsi="Times New Roman"/>
          <w:sz w:val="26"/>
          <w:szCs w:val="26"/>
          <w:lang w:val="nl-NL"/>
        </w:rPr>
        <w:t xml:space="preserve"> của từng quốc gia và kết quả của sự hợp tác giữa các nướ</w:t>
      </w:r>
      <w:r w:rsidR="008313B7">
        <w:rPr>
          <w:rFonts w:ascii="Times New Roman" w:hAnsi="Times New Roman"/>
          <w:sz w:val="26"/>
          <w:szCs w:val="26"/>
          <w:lang w:val="nl-NL"/>
        </w:rPr>
        <w:t>c trong khu vực</w:t>
      </w:r>
      <w:r w:rsidRPr="004A2BAE">
        <w:rPr>
          <w:rFonts w:ascii="Times New Roman" w:hAnsi="Times New Roman"/>
          <w:sz w:val="26"/>
          <w:szCs w:val="26"/>
          <w:lang w:val="nl-NL"/>
        </w:rPr>
        <w:t xml:space="preserve"> đã tạ</w:t>
      </w:r>
      <w:r w:rsidR="008313B7">
        <w:rPr>
          <w:rFonts w:ascii="Times New Roman" w:hAnsi="Times New Roman"/>
          <w:sz w:val="26"/>
          <w:szCs w:val="26"/>
          <w:lang w:val="nl-NL"/>
        </w:rPr>
        <w:t>o môi trường</w:t>
      </w:r>
      <w:r w:rsidRPr="004A2BAE">
        <w:rPr>
          <w:rFonts w:ascii="Times New Roman" w:hAnsi="Times New Roman"/>
          <w:sz w:val="26"/>
          <w:szCs w:val="26"/>
          <w:lang w:val="nl-NL"/>
        </w:rPr>
        <w:t xml:space="preserve"> ổn định để phát triể</w:t>
      </w:r>
      <w:r w:rsidR="008313B7">
        <w:rPr>
          <w:rFonts w:ascii="Times New Roman" w:hAnsi="Times New Roman"/>
          <w:sz w:val="26"/>
          <w:szCs w:val="26"/>
          <w:lang w:val="nl-NL"/>
        </w:rPr>
        <w:t>n kinh tế</w:t>
      </w:r>
      <w:r w:rsidRPr="004A2BAE">
        <w:rPr>
          <w:rFonts w:ascii="Times New Roman" w:hAnsi="Times New Roman"/>
          <w:sz w:val="26"/>
          <w:szCs w:val="26"/>
          <w:lang w:val="nl-NL"/>
        </w:rPr>
        <w:t>.</w:t>
      </w:r>
    </w:p>
    <w:p w:rsidR="008313B7" w:rsidRPr="00387019" w:rsidRDefault="00EF36BD" w:rsidP="004A2BAE">
      <w:pPr>
        <w:spacing w:after="0" w:line="240" w:lineRule="auto"/>
        <w:rPr>
          <w:rFonts w:ascii="Times New Roman" w:hAnsi="Times New Roman"/>
          <w:b/>
          <w:sz w:val="26"/>
          <w:szCs w:val="26"/>
          <w:lang w:val="nl-NL"/>
        </w:rPr>
      </w:pPr>
      <w:r w:rsidRPr="00EF36BD">
        <w:rPr>
          <w:rFonts w:ascii="Times New Roman" w:hAnsi="Times New Roman"/>
          <w:b/>
          <w:sz w:val="26"/>
          <w:szCs w:val="26"/>
          <w:lang w:val="nl-NL"/>
        </w:rPr>
        <w:t>3. Việt Nam trong ASEAN.</w:t>
      </w:r>
    </w:p>
    <w:p w:rsidR="00387019" w:rsidRPr="00387019" w:rsidRDefault="00387019" w:rsidP="00387019">
      <w:pPr>
        <w:spacing w:after="0" w:line="240" w:lineRule="auto"/>
        <w:rPr>
          <w:rFonts w:ascii="Times New Roman" w:hAnsi="Times New Roman"/>
          <w:sz w:val="26"/>
          <w:szCs w:val="26"/>
          <w:lang w:val="nl-NL"/>
        </w:rPr>
      </w:pPr>
      <w:r w:rsidRPr="00387019">
        <w:rPr>
          <w:rFonts w:ascii="Times New Roman" w:hAnsi="Times New Roman"/>
          <w:sz w:val="26"/>
          <w:szCs w:val="26"/>
          <w:lang w:val="nl-NL"/>
        </w:rPr>
        <w:t>- Việt Nam gia nhập ASEAN</w:t>
      </w:r>
      <w:r>
        <w:rPr>
          <w:rFonts w:ascii="Times New Roman" w:hAnsi="Times New Roman"/>
          <w:sz w:val="26"/>
          <w:szCs w:val="26"/>
          <w:lang w:val="nl-NL"/>
        </w:rPr>
        <w:t xml:space="preserve"> vào tháng 7 năm </w:t>
      </w:r>
      <w:r w:rsidRPr="00387019">
        <w:rPr>
          <w:rFonts w:ascii="Times New Roman" w:hAnsi="Times New Roman"/>
          <w:sz w:val="26"/>
          <w:szCs w:val="26"/>
          <w:lang w:val="nl-NL"/>
        </w:rPr>
        <w:t>1995, đã tích cực tham gia vào các hoạt động hợ</w:t>
      </w:r>
      <w:r>
        <w:rPr>
          <w:rFonts w:ascii="Times New Roman" w:hAnsi="Times New Roman"/>
          <w:sz w:val="26"/>
          <w:szCs w:val="26"/>
          <w:lang w:val="nl-NL"/>
        </w:rPr>
        <w:t>p tác kinh tế, văn hoá, giáo dục, khoa học công nghệ</w:t>
      </w:r>
      <w:r w:rsidRPr="00387019">
        <w:rPr>
          <w:rFonts w:ascii="Times New Roman" w:hAnsi="Times New Roman"/>
          <w:sz w:val="26"/>
          <w:szCs w:val="26"/>
          <w:lang w:val="nl-NL"/>
        </w:rPr>
        <w:t xml:space="preserve"> và đạt những thành tựu đáng kể.</w:t>
      </w:r>
    </w:p>
    <w:p w:rsidR="008313B7" w:rsidRDefault="00387019" w:rsidP="00387019">
      <w:pPr>
        <w:spacing w:after="0" w:line="240" w:lineRule="auto"/>
        <w:rPr>
          <w:rFonts w:ascii="Times New Roman" w:hAnsi="Times New Roman"/>
          <w:sz w:val="26"/>
          <w:szCs w:val="26"/>
          <w:lang w:val="nl-NL"/>
        </w:rPr>
      </w:pPr>
      <w:r>
        <w:rPr>
          <w:rFonts w:ascii="Times New Roman" w:hAnsi="Times New Roman"/>
          <w:sz w:val="26"/>
          <w:szCs w:val="26"/>
          <w:lang w:val="nl-NL"/>
        </w:rPr>
        <w:t>- Tham gia vào ASEAN, Việt Nam</w:t>
      </w:r>
      <w:r w:rsidRPr="00387019">
        <w:rPr>
          <w:rFonts w:ascii="Times New Roman" w:hAnsi="Times New Roman"/>
          <w:sz w:val="26"/>
          <w:szCs w:val="26"/>
          <w:lang w:val="nl-NL"/>
        </w:rPr>
        <w:t xml:space="preserve"> có nhiều cơ hội để phát triển đất nước song còn nhiều khó khăn cần cố gắng xóa bỏ.</w:t>
      </w:r>
    </w:p>
    <w:p w:rsidR="008313B7" w:rsidRPr="006B5630" w:rsidRDefault="00942381" w:rsidP="004A2BAE">
      <w:pPr>
        <w:spacing w:after="0" w:line="240" w:lineRule="auto"/>
        <w:rPr>
          <w:rFonts w:ascii="Times New Roman" w:eastAsia="Times New Roman" w:hAnsi="Times New Roman"/>
          <w:color w:val="00B050"/>
          <w:sz w:val="26"/>
          <w:szCs w:val="26"/>
        </w:rPr>
      </w:pPr>
      <w:r>
        <w:rPr>
          <w:rFonts w:ascii="Times New Roman" w:eastAsia="Times New Roman" w:hAnsi="Times New Roman"/>
          <w:b/>
          <w:color w:val="00B050"/>
          <w:sz w:val="26"/>
          <w:szCs w:val="26"/>
          <w:lang w:val="nl-NL" w:eastAsia="vi-VN"/>
        </w:rPr>
        <w:t>*</w:t>
      </w:r>
      <w:r w:rsidR="006B5630">
        <w:rPr>
          <w:rFonts w:ascii="Times New Roman" w:eastAsia="Times New Roman" w:hAnsi="Times New Roman"/>
          <w:b/>
          <w:color w:val="00B050"/>
          <w:sz w:val="26"/>
          <w:szCs w:val="26"/>
          <w:lang w:val="nl-NL" w:eastAsia="vi-VN"/>
        </w:rPr>
        <w:t xml:space="preserve"> Bài tập:</w:t>
      </w:r>
    </w:p>
    <w:p w:rsidR="006546DF" w:rsidRDefault="00382786" w:rsidP="001B677E">
      <w:pPr>
        <w:spacing w:after="0" w:line="240" w:lineRule="auto"/>
        <w:rPr>
          <w:rFonts w:ascii="Times New Roman" w:hAnsi="Times New Roman"/>
          <w:b/>
          <w:sz w:val="26"/>
          <w:szCs w:val="26"/>
          <w:lang w:val="nl-NL"/>
        </w:rPr>
      </w:pPr>
      <w:r w:rsidRPr="004F5A5E">
        <w:rPr>
          <w:rFonts w:ascii="Times New Roman" w:hAnsi="Times New Roman"/>
          <w:b/>
          <w:sz w:val="26"/>
          <w:szCs w:val="26"/>
          <w:lang w:val="nl-NL"/>
        </w:rPr>
        <w:t>Câu 1:</w:t>
      </w:r>
      <w:r>
        <w:rPr>
          <w:rFonts w:ascii="Times New Roman" w:hAnsi="Times New Roman"/>
          <w:b/>
          <w:sz w:val="26"/>
          <w:szCs w:val="26"/>
          <w:lang w:val="nl-NL"/>
        </w:rPr>
        <w:t xml:space="preserve"> </w:t>
      </w:r>
      <w:r w:rsidR="00460788" w:rsidRPr="00460788">
        <w:rPr>
          <w:rFonts w:ascii="Times New Roman" w:hAnsi="Times New Roman"/>
          <w:b/>
          <w:sz w:val="26"/>
          <w:szCs w:val="26"/>
          <w:lang w:val="nl-NL"/>
        </w:rPr>
        <w:t>Hiệp hội các quố</w:t>
      </w:r>
      <w:r w:rsidR="00E65F18">
        <w:rPr>
          <w:rFonts w:ascii="Times New Roman" w:hAnsi="Times New Roman"/>
          <w:b/>
          <w:sz w:val="26"/>
          <w:szCs w:val="26"/>
          <w:lang w:val="nl-NL"/>
        </w:rPr>
        <w:t>c gia Đông Nam Á thành lập vào năm nào?</w:t>
      </w:r>
    </w:p>
    <w:p w:rsidR="006168F8" w:rsidRPr="000D7BAF" w:rsidRDefault="001B677E" w:rsidP="00C918B0">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sidR="00460788">
        <w:rPr>
          <w:rFonts w:ascii="Times New Roman" w:hAnsi="Times New Roman"/>
          <w:sz w:val="26"/>
          <w:szCs w:val="26"/>
          <w:lang w:val="nl-NL"/>
        </w:rPr>
        <w:t>1965</w:t>
      </w:r>
      <w:r w:rsidR="00371E22">
        <w:rPr>
          <w:rFonts w:ascii="Times New Roman" w:hAnsi="Times New Roman"/>
          <w:sz w:val="26"/>
          <w:szCs w:val="26"/>
          <w:lang w:val="nl-NL"/>
        </w:rPr>
        <w:t xml:space="preserve">      </w:t>
      </w:r>
      <w:r w:rsidR="00F81E80">
        <w:rPr>
          <w:rFonts w:ascii="Times New Roman" w:hAnsi="Times New Roman"/>
          <w:sz w:val="26"/>
          <w:szCs w:val="26"/>
          <w:lang w:val="nl-NL"/>
        </w:rPr>
        <w:t xml:space="preserve">              </w:t>
      </w:r>
      <w:r w:rsidR="00371E22">
        <w:rPr>
          <w:rFonts w:ascii="Times New Roman" w:hAnsi="Times New Roman"/>
          <w:sz w:val="26"/>
          <w:szCs w:val="26"/>
          <w:lang w:val="nl-NL"/>
        </w:rPr>
        <w:t xml:space="preserve"> </w:t>
      </w:r>
      <w:r w:rsidRPr="004F5A5E">
        <w:rPr>
          <w:rFonts w:ascii="Times New Roman" w:hAnsi="Times New Roman"/>
          <w:sz w:val="26"/>
          <w:szCs w:val="26"/>
          <w:lang w:val="nl-NL"/>
        </w:rPr>
        <w:t xml:space="preserve">B. </w:t>
      </w:r>
      <w:r w:rsidR="00460788">
        <w:rPr>
          <w:rFonts w:ascii="Times New Roman" w:hAnsi="Times New Roman"/>
          <w:sz w:val="26"/>
          <w:szCs w:val="26"/>
          <w:lang w:val="nl-NL"/>
        </w:rPr>
        <w:t xml:space="preserve">1966  </w:t>
      </w:r>
      <w:r w:rsidR="00F81E80">
        <w:rPr>
          <w:rFonts w:ascii="Times New Roman" w:hAnsi="Times New Roman"/>
          <w:sz w:val="26"/>
          <w:szCs w:val="26"/>
          <w:lang w:val="nl-NL"/>
        </w:rPr>
        <w:t xml:space="preserve">               </w:t>
      </w:r>
      <w:r w:rsidR="00460788">
        <w:rPr>
          <w:rFonts w:ascii="Times New Roman" w:hAnsi="Times New Roman"/>
          <w:sz w:val="26"/>
          <w:szCs w:val="26"/>
          <w:lang w:val="nl-NL"/>
        </w:rPr>
        <w:t xml:space="preserve"> </w:t>
      </w:r>
      <w:r w:rsidRPr="004F5A5E">
        <w:rPr>
          <w:rFonts w:ascii="Times New Roman" w:hAnsi="Times New Roman"/>
          <w:sz w:val="26"/>
          <w:szCs w:val="26"/>
          <w:lang w:val="nl-NL"/>
        </w:rPr>
        <w:t xml:space="preserve">C. </w:t>
      </w:r>
      <w:r w:rsidR="00460788">
        <w:rPr>
          <w:rFonts w:ascii="Times New Roman" w:hAnsi="Times New Roman"/>
          <w:sz w:val="26"/>
          <w:szCs w:val="26"/>
          <w:lang w:val="nl-NL"/>
        </w:rPr>
        <w:t>1967</w:t>
      </w:r>
      <w:r w:rsidR="00385D1A">
        <w:rPr>
          <w:rFonts w:ascii="Times New Roman" w:hAnsi="Times New Roman"/>
          <w:sz w:val="26"/>
          <w:szCs w:val="26"/>
          <w:lang w:val="nl-NL"/>
        </w:rPr>
        <w:t xml:space="preserve">   </w:t>
      </w:r>
      <w:r w:rsidR="00F81E80">
        <w:rPr>
          <w:rFonts w:ascii="Times New Roman" w:hAnsi="Times New Roman"/>
          <w:sz w:val="26"/>
          <w:szCs w:val="26"/>
          <w:lang w:val="nl-NL"/>
        </w:rPr>
        <w:t xml:space="preserve">        </w:t>
      </w:r>
      <w:r w:rsidR="00385D1A">
        <w:rPr>
          <w:rFonts w:ascii="Times New Roman" w:hAnsi="Times New Roman"/>
          <w:sz w:val="26"/>
          <w:szCs w:val="26"/>
          <w:lang w:val="nl-NL"/>
        </w:rPr>
        <w:t xml:space="preserve"> </w:t>
      </w:r>
      <w:r w:rsidRPr="004F5A5E">
        <w:rPr>
          <w:rFonts w:ascii="Times New Roman" w:hAnsi="Times New Roman"/>
          <w:sz w:val="26"/>
          <w:szCs w:val="26"/>
        </w:rPr>
        <w:t xml:space="preserve">D. </w:t>
      </w:r>
      <w:r w:rsidR="00460788">
        <w:rPr>
          <w:rFonts w:ascii="Times New Roman" w:hAnsi="Times New Roman"/>
          <w:sz w:val="26"/>
          <w:szCs w:val="26"/>
          <w:lang w:val="en-US"/>
        </w:rPr>
        <w:t>1968</w:t>
      </w:r>
      <w:r w:rsidR="00385D1A">
        <w:rPr>
          <w:rFonts w:ascii="Times New Roman" w:hAnsi="Times New Roman"/>
          <w:sz w:val="26"/>
          <w:szCs w:val="26"/>
          <w:lang w:val="en-US"/>
        </w:rPr>
        <w:t xml:space="preserve"> </w:t>
      </w:r>
    </w:p>
    <w:p w:rsidR="00F81E80" w:rsidRDefault="00382786" w:rsidP="00DA05B2">
      <w:pPr>
        <w:spacing w:after="0" w:line="240" w:lineRule="auto"/>
        <w:rPr>
          <w:rFonts w:ascii="Times New Roman" w:hAnsi="Times New Roman"/>
          <w:b/>
          <w:sz w:val="26"/>
          <w:szCs w:val="26"/>
          <w:lang w:val="nl-NL"/>
        </w:rPr>
      </w:pPr>
      <w:r>
        <w:rPr>
          <w:rFonts w:ascii="Times New Roman" w:hAnsi="Times New Roman"/>
          <w:b/>
          <w:sz w:val="26"/>
          <w:szCs w:val="26"/>
          <w:lang w:val="nl-NL"/>
        </w:rPr>
        <w:t>Câu 2</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00F81E80" w:rsidRPr="00F81E80">
        <w:rPr>
          <w:rFonts w:ascii="Times New Roman" w:hAnsi="Times New Roman"/>
          <w:b/>
          <w:sz w:val="26"/>
          <w:szCs w:val="26"/>
          <w:lang w:val="nl-NL"/>
        </w:rPr>
        <w:t>Hiện nay có bao nhiêu quốc gia tham gia vào ASEAN</w:t>
      </w:r>
      <w:r w:rsidR="00F81E80">
        <w:rPr>
          <w:rFonts w:ascii="Times New Roman" w:hAnsi="Times New Roman"/>
          <w:b/>
          <w:sz w:val="26"/>
          <w:szCs w:val="26"/>
          <w:lang w:val="nl-NL"/>
        </w:rPr>
        <w:t>?</w:t>
      </w:r>
    </w:p>
    <w:p w:rsidR="00F81E80" w:rsidRPr="000D7BAF" w:rsidRDefault="00F81E80" w:rsidP="00F81E80">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Pr>
          <w:rFonts w:ascii="Times New Roman" w:hAnsi="Times New Roman"/>
          <w:sz w:val="26"/>
          <w:szCs w:val="26"/>
          <w:lang w:val="nl-NL"/>
        </w:rPr>
        <w:t xml:space="preserve">10                         </w:t>
      </w:r>
      <w:r w:rsidRPr="004F5A5E">
        <w:rPr>
          <w:rFonts w:ascii="Times New Roman" w:hAnsi="Times New Roman"/>
          <w:sz w:val="26"/>
          <w:szCs w:val="26"/>
          <w:lang w:val="nl-NL"/>
        </w:rPr>
        <w:t xml:space="preserve">B. </w:t>
      </w:r>
      <w:r>
        <w:rPr>
          <w:rFonts w:ascii="Times New Roman" w:hAnsi="Times New Roman"/>
          <w:sz w:val="26"/>
          <w:szCs w:val="26"/>
          <w:lang w:val="nl-NL"/>
        </w:rPr>
        <w:t xml:space="preserve">12                       </w:t>
      </w:r>
      <w:r w:rsidRPr="004F5A5E">
        <w:rPr>
          <w:rFonts w:ascii="Times New Roman" w:hAnsi="Times New Roman"/>
          <w:sz w:val="26"/>
          <w:szCs w:val="26"/>
          <w:lang w:val="nl-NL"/>
        </w:rPr>
        <w:t xml:space="preserve">C. </w:t>
      </w:r>
      <w:r>
        <w:rPr>
          <w:rFonts w:ascii="Times New Roman" w:hAnsi="Times New Roman"/>
          <w:sz w:val="26"/>
          <w:szCs w:val="26"/>
          <w:lang w:val="nl-NL"/>
        </w:rPr>
        <w:t xml:space="preserve">14                </w:t>
      </w:r>
      <w:r w:rsidRPr="004F5A5E">
        <w:rPr>
          <w:rFonts w:ascii="Times New Roman" w:hAnsi="Times New Roman"/>
          <w:sz w:val="26"/>
          <w:szCs w:val="26"/>
        </w:rPr>
        <w:t xml:space="preserve">D. </w:t>
      </w:r>
      <w:r>
        <w:rPr>
          <w:rFonts w:ascii="Times New Roman" w:hAnsi="Times New Roman"/>
          <w:sz w:val="26"/>
          <w:szCs w:val="26"/>
          <w:lang w:val="en-US"/>
        </w:rPr>
        <w:t xml:space="preserve">16 </w:t>
      </w:r>
    </w:p>
    <w:p w:rsidR="007F626C" w:rsidRDefault="00382786" w:rsidP="00DA05B2">
      <w:pPr>
        <w:spacing w:after="0" w:line="240" w:lineRule="auto"/>
        <w:jc w:val="both"/>
        <w:rPr>
          <w:rFonts w:ascii="Times New Roman" w:hAnsi="Times New Roman"/>
          <w:b/>
          <w:sz w:val="26"/>
          <w:szCs w:val="26"/>
          <w:lang w:val="nl-NL"/>
        </w:rPr>
      </w:pPr>
      <w:r>
        <w:rPr>
          <w:rFonts w:ascii="Times New Roman" w:hAnsi="Times New Roman"/>
          <w:b/>
          <w:sz w:val="26"/>
          <w:szCs w:val="26"/>
          <w:lang w:val="nl-NL"/>
        </w:rPr>
        <w:t>Câu 3</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00F81E80" w:rsidRPr="00F81E80">
        <w:rPr>
          <w:rFonts w:ascii="Times New Roman" w:hAnsi="Times New Roman"/>
          <w:b/>
          <w:sz w:val="26"/>
          <w:szCs w:val="26"/>
          <w:lang w:val="nl-NL"/>
        </w:rPr>
        <w:t>Mục tiêu chung của ASEAN là</w:t>
      </w:r>
      <w:r w:rsidR="00F81E80">
        <w:rPr>
          <w:rFonts w:ascii="Times New Roman" w:hAnsi="Times New Roman"/>
          <w:b/>
          <w:sz w:val="26"/>
          <w:szCs w:val="26"/>
          <w:lang w:val="nl-NL"/>
        </w:rPr>
        <w:t>:</w:t>
      </w:r>
    </w:p>
    <w:p w:rsidR="002525FA" w:rsidRDefault="007034C8" w:rsidP="007034C8">
      <w:pPr>
        <w:spacing w:after="0" w:line="240" w:lineRule="auto"/>
        <w:rPr>
          <w:rFonts w:ascii="Times New Roman" w:hAnsi="Times New Roman"/>
          <w:sz w:val="26"/>
          <w:szCs w:val="26"/>
          <w:lang w:val="nl-NL"/>
        </w:rPr>
      </w:pPr>
      <w:r w:rsidRPr="004F5A5E">
        <w:rPr>
          <w:rFonts w:ascii="Times New Roman" w:hAnsi="Times New Roman"/>
          <w:sz w:val="26"/>
          <w:szCs w:val="26"/>
          <w:lang w:val="nl-NL"/>
        </w:rPr>
        <w:t>A.</w:t>
      </w:r>
      <w:r w:rsidR="002525FA" w:rsidRPr="002525FA">
        <w:t xml:space="preserve"> </w:t>
      </w:r>
      <w:r w:rsidR="00F81E80" w:rsidRPr="00F81E80">
        <w:rPr>
          <w:rFonts w:ascii="Times New Roman" w:hAnsi="Times New Roman"/>
          <w:sz w:val="26"/>
          <w:szCs w:val="26"/>
          <w:lang w:val="nl-NL"/>
        </w:rPr>
        <w:t>Giữ vững hòa bình, an ninh, ổn định khu vực.</w:t>
      </w:r>
      <w:r w:rsidR="00F81E80">
        <w:rPr>
          <w:rFonts w:ascii="Times New Roman" w:hAnsi="Times New Roman"/>
          <w:sz w:val="26"/>
          <w:szCs w:val="26"/>
          <w:lang w:val="nl-NL"/>
        </w:rPr>
        <w:t xml:space="preserve">    </w:t>
      </w:r>
      <w:r w:rsidRPr="004F5A5E">
        <w:rPr>
          <w:rFonts w:ascii="Times New Roman" w:hAnsi="Times New Roman"/>
          <w:sz w:val="26"/>
          <w:szCs w:val="26"/>
          <w:lang w:val="nl-NL"/>
        </w:rPr>
        <w:t>B.</w:t>
      </w:r>
      <w:r w:rsidR="00DA05B2" w:rsidRPr="00DA05B2">
        <w:t xml:space="preserve"> </w:t>
      </w:r>
      <w:r w:rsidR="005A4864" w:rsidRPr="005A4864">
        <w:rPr>
          <w:rFonts w:ascii="Times New Roman" w:hAnsi="Times New Roman"/>
          <w:sz w:val="26"/>
          <w:szCs w:val="26"/>
          <w:lang w:val="nl-NL"/>
        </w:rPr>
        <w:t>Xây dựng một công đồng hòa hợp.</w:t>
      </w:r>
    </w:p>
    <w:p w:rsidR="007034C8" w:rsidRPr="002525FA" w:rsidRDefault="007034C8" w:rsidP="007034C8">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C. </w:t>
      </w:r>
      <w:r w:rsidR="00F80276" w:rsidRPr="00F80276">
        <w:rPr>
          <w:rFonts w:ascii="Times New Roman" w:hAnsi="Times New Roman"/>
          <w:sz w:val="26"/>
          <w:szCs w:val="26"/>
          <w:lang w:val="nl-NL"/>
        </w:rPr>
        <w:t>Cùng nhau phát triển kinh tế -xã hội.</w:t>
      </w:r>
      <w:r w:rsidR="00F80276">
        <w:rPr>
          <w:rFonts w:ascii="Times New Roman" w:hAnsi="Times New Roman"/>
          <w:sz w:val="26"/>
          <w:szCs w:val="26"/>
          <w:lang w:val="nl-NL"/>
        </w:rPr>
        <w:t xml:space="preserve">                   </w:t>
      </w:r>
      <w:r w:rsidRPr="004F5A5E">
        <w:rPr>
          <w:rFonts w:ascii="Times New Roman" w:hAnsi="Times New Roman"/>
          <w:sz w:val="26"/>
          <w:szCs w:val="26"/>
        </w:rPr>
        <w:t xml:space="preserve">D. </w:t>
      </w:r>
      <w:r w:rsidR="00F80276">
        <w:rPr>
          <w:rFonts w:ascii="Times New Roman" w:hAnsi="Times New Roman"/>
          <w:sz w:val="26"/>
          <w:szCs w:val="26"/>
          <w:lang w:val="en-US"/>
        </w:rPr>
        <w:t>Cả 3 ý trên</w:t>
      </w:r>
      <w:r w:rsidR="009755CC">
        <w:rPr>
          <w:rFonts w:ascii="Times New Roman" w:hAnsi="Times New Roman"/>
          <w:sz w:val="26"/>
          <w:szCs w:val="26"/>
          <w:lang w:val="en-US"/>
        </w:rPr>
        <w:t>.</w:t>
      </w:r>
    </w:p>
    <w:p w:rsidR="00F80276" w:rsidRDefault="00512E67" w:rsidP="00C94E07">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Câu 4. </w:t>
      </w:r>
      <w:r w:rsidR="00F80276" w:rsidRPr="00F80276">
        <w:rPr>
          <w:rFonts w:ascii="Times New Roman" w:hAnsi="Times New Roman"/>
          <w:b/>
          <w:sz w:val="26"/>
          <w:szCs w:val="26"/>
          <w:lang w:val="nl-NL"/>
        </w:rPr>
        <w:t>Tam giác tăng trưởng kinh tế XI-GIÔ-RI là hợp tác của 3 quốc gia nào:</w:t>
      </w:r>
    </w:p>
    <w:p w:rsidR="005A4864" w:rsidRDefault="00846638" w:rsidP="00C94E07">
      <w:pPr>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Pr="00846638">
        <w:rPr>
          <w:rFonts w:ascii="Times New Roman" w:hAnsi="Times New Roman"/>
          <w:sz w:val="26"/>
          <w:szCs w:val="26"/>
          <w:lang w:val="nl-NL"/>
        </w:rPr>
        <w:t xml:space="preserve">A. </w:t>
      </w:r>
      <w:r w:rsidR="00F80276" w:rsidRPr="00F80276">
        <w:rPr>
          <w:rFonts w:ascii="Times New Roman" w:hAnsi="Times New Roman"/>
          <w:sz w:val="26"/>
          <w:szCs w:val="26"/>
          <w:lang w:val="nl-NL"/>
        </w:rPr>
        <w:t>Việt Nam, Lào, Cam-pu-chia</w:t>
      </w:r>
      <w:r w:rsidR="00F80276">
        <w:rPr>
          <w:rFonts w:ascii="Times New Roman" w:hAnsi="Times New Roman"/>
          <w:sz w:val="26"/>
          <w:szCs w:val="26"/>
          <w:lang w:val="nl-NL"/>
        </w:rPr>
        <w:t xml:space="preserve">      </w:t>
      </w:r>
      <w:r w:rsidR="005A4864">
        <w:rPr>
          <w:rFonts w:ascii="Times New Roman" w:hAnsi="Times New Roman"/>
          <w:sz w:val="26"/>
          <w:szCs w:val="26"/>
          <w:lang w:val="nl-NL"/>
        </w:rPr>
        <w:t xml:space="preserve">        </w:t>
      </w:r>
      <w:r w:rsidRPr="00846638">
        <w:rPr>
          <w:rFonts w:ascii="Times New Roman" w:hAnsi="Times New Roman"/>
          <w:sz w:val="26"/>
          <w:szCs w:val="26"/>
          <w:lang w:val="nl-NL"/>
        </w:rPr>
        <w:t xml:space="preserve">B. </w:t>
      </w:r>
      <w:r w:rsidR="005A4864" w:rsidRPr="005A4864">
        <w:rPr>
          <w:rFonts w:ascii="Times New Roman" w:hAnsi="Times New Roman"/>
          <w:sz w:val="26"/>
          <w:szCs w:val="26"/>
          <w:lang w:val="nl-NL"/>
        </w:rPr>
        <w:t xml:space="preserve">Ma-lai-xi-a, Xin-ga-po, In-đô-nê-xi-a </w:t>
      </w:r>
    </w:p>
    <w:p w:rsidR="00C94E07" w:rsidRPr="005A4864" w:rsidRDefault="00F72448" w:rsidP="005A4864">
      <w:pPr>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00846638" w:rsidRPr="00846638">
        <w:rPr>
          <w:rFonts w:ascii="Times New Roman" w:hAnsi="Times New Roman"/>
          <w:sz w:val="26"/>
          <w:szCs w:val="26"/>
          <w:lang w:val="nl-NL"/>
        </w:rPr>
        <w:t xml:space="preserve">C. </w:t>
      </w:r>
      <w:r w:rsidR="005A4864" w:rsidRPr="005A4864">
        <w:rPr>
          <w:rFonts w:ascii="Times New Roman" w:hAnsi="Times New Roman"/>
          <w:sz w:val="26"/>
          <w:szCs w:val="26"/>
          <w:lang w:val="nl-NL"/>
        </w:rPr>
        <w:t>Thái Lan, Mi-an-ma, Ma-lai-xi-a</w:t>
      </w:r>
      <w:r w:rsidR="005A4864">
        <w:rPr>
          <w:rFonts w:ascii="Times New Roman" w:hAnsi="Times New Roman"/>
          <w:sz w:val="26"/>
          <w:szCs w:val="26"/>
          <w:lang w:val="nl-NL"/>
        </w:rPr>
        <w:t xml:space="preserve">         </w:t>
      </w:r>
      <w:r w:rsidR="00C94E07">
        <w:rPr>
          <w:rFonts w:ascii="Times New Roman" w:hAnsi="Times New Roman"/>
          <w:sz w:val="26"/>
          <w:szCs w:val="26"/>
          <w:lang w:val="nl-NL"/>
        </w:rPr>
        <w:t xml:space="preserve">D. </w:t>
      </w:r>
      <w:r w:rsidR="005A4864" w:rsidRPr="005A4864">
        <w:rPr>
          <w:rFonts w:ascii="Times New Roman" w:hAnsi="Times New Roman"/>
          <w:sz w:val="26"/>
          <w:szCs w:val="26"/>
          <w:lang w:val="nl-NL"/>
        </w:rPr>
        <w:t>Ma-lai-xi-a, Xin-ga-po, Thái Lan</w:t>
      </w:r>
    </w:p>
    <w:p w:rsidR="00846638" w:rsidRPr="00C94E07" w:rsidRDefault="000A3F20" w:rsidP="00C94E07">
      <w:pPr>
        <w:spacing w:after="0" w:line="240" w:lineRule="auto"/>
        <w:rPr>
          <w:rFonts w:ascii="Times New Roman" w:hAnsi="Times New Roman"/>
          <w:sz w:val="26"/>
          <w:szCs w:val="26"/>
          <w:lang w:val="nl-NL"/>
        </w:rPr>
      </w:pPr>
      <w:r w:rsidRPr="00C94E07">
        <w:rPr>
          <w:rFonts w:ascii="Times New Roman" w:hAnsi="Times New Roman"/>
          <w:sz w:val="26"/>
          <w:szCs w:val="26"/>
          <w:lang w:val="nl-NL"/>
        </w:rPr>
        <w:t>C</w:t>
      </w:r>
      <w:r>
        <w:rPr>
          <w:rFonts w:ascii="Times New Roman" w:hAnsi="Times New Roman"/>
          <w:b/>
          <w:sz w:val="26"/>
          <w:szCs w:val="26"/>
          <w:lang w:val="nl-NL"/>
        </w:rPr>
        <w:t>âu 5</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005A4864" w:rsidRPr="005A4864">
        <w:rPr>
          <w:rFonts w:ascii="Times New Roman" w:hAnsi="Times New Roman"/>
          <w:b/>
          <w:sz w:val="26"/>
          <w:szCs w:val="26"/>
          <w:lang w:val="nl-NL"/>
        </w:rPr>
        <w:t>Khi tham gia vào ASEAN, Việt Nam gạp phải những khó khăn nào:</w:t>
      </w:r>
    </w:p>
    <w:p w:rsidR="00F72448" w:rsidRDefault="00846638" w:rsidP="00E37CB7">
      <w:pPr>
        <w:spacing w:after="0" w:line="240" w:lineRule="auto"/>
        <w:rPr>
          <w:rFonts w:ascii="Times New Roman" w:hAnsi="Times New Roman"/>
          <w:sz w:val="26"/>
          <w:szCs w:val="26"/>
          <w:lang w:val="nl-NL"/>
        </w:rPr>
      </w:pPr>
      <w:r w:rsidRPr="00846638">
        <w:rPr>
          <w:rFonts w:ascii="Times New Roman" w:hAnsi="Times New Roman"/>
          <w:sz w:val="26"/>
          <w:szCs w:val="26"/>
          <w:lang w:val="nl-NL"/>
        </w:rPr>
        <w:t xml:space="preserve">  </w:t>
      </w:r>
      <w:r w:rsidR="00E37CB7" w:rsidRPr="004F5A5E">
        <w:rPr>
          <w:rFonts w:ascii="Times New Roman" w:hAnsi="Times New Roman"/>
          <w:sz w:val="26"/>
          <w:szCs w:val="26"/>
          <w:lang w:val="nl-NL"/>
        </w:rPr>
        <w:t xml:space="preserve">A. </w:t>
      </w:r>
      <w:r w:rsidR="00F72448" w:rsidRPr="00F72448">
        <w:rPr>
          <w:rFonts w:ascii="Times New Roman" w:hAnsi="Times New Roman"/>
          <w:sz w:val="26"/>
          <w:szCs w:val="26"/>
          <w:lang w:val="nl-NL"/>
        </w:rPr>
        <w:t xml:space="preserve">Chênh lệch về trình độ phát triển kinh tế - xã hội. </w:t>
      </w:r>
      <w:r w:rsidR="00F72448">
        <w:rPr>
          <w:rFonts w:ascii="Times New Roman" w:hAnsi="Times New Roman"/>
          <w:sz w:val="26"/>
          <w:szCs w:val="26"/>
          <w:lang w:val="nl-NL"/>
        </w:rPr>
        <w:t xml:space="preserve">          </w:t>
      </w:r>
      <w:r w:rsidR="00E37CB7">
        <w:rPr>
          <w:rFonts w:ascii="Times New Roman" w:hAnsi="Times New Roman"/>
          <w:sz w:val="26"/>
          <w:szCs w:val="26"/>
          <w:lang w:val="nl-NL"/>
        </w:rPr>
        <w:t xml:space="preserve"> </w:t>
      </w:r>
      <w:r w:rsidR="00E37CB7" w:rsidRPr="004F5A5E">
        <w:rPr>
          <w:rFonts w:ascii="Times New Roman" w:hAnsi="Times New Roman"/>
          <w:sz w:val="26"/>
          <w:szCs w:val="26"/>
          <w:lang w:val="nl-NL"/>
        </w:rPr>
        <w:t xml:space="preserve">B. </w:t>
      </w:r>
      <w:r w:rsidR="00F72448" w:rsidRPr="00F72448">
        <w:rPr>
          <w:rFonts w:ascii="Times New Roman" w:hAnsi="Times New Roman"/>
          <w:sz w:val="26"/>
          <w:szCs w:val="26"/>
          <w:lang w:val="nl-NL"/>
        </w:rPr>
        <w:t>Khác biệt về thể chế chính trị.</w:t>
      </w:r>
      <w:r w:rsidR="00E37CB7">
        <w:rPr>
          <w:rFonts w:ascii="Times New Roman" w:hAnsi="Times New Roman"/>
          <w:sz w:val="26"/>
          <w:szCs w:val="26"/>
          <w:lang w:val="nl-NL"/>
        </w:rPr>
        <w:t xml:space="preserve">                     </w:t>
      </w:r>
    </w:p>
    <w:p w:rsidR="00E37CB7" w:rsidRPr="000D7BAF" w:rsidRDefault="00F72448" w:rsidP="00E37CB7">
      <w:pPr>
        <w:spacing w:after="0" w:line="240" w:lineRule="auto"/>
        <w:rPr>
          <w:rFonts w:ascii="Times New Roman" w:hAnsi="Times New Roman"/>
          <w:sz w:val="26"/>
          <w:szCs w:val="26"/>
          <w:lang w:val="en-US"/>
        </w:rPr>
      </w:pPr>
      <w:r>
        <w:rPr>
          <w:rFonts w:ascii="Times New Roman" w:hAnsi="Times New Roman"/>
          <w:sz w:val="26"/>
          <w:szCs w:val="26"/>
          <w:lang w:val="nl-NL"/>
        </w:rPr>
        <w:t xml:space="preserve"> </w:t>
      </w:r>
      <w:r w:rsidR="00E37CB7">
        <w:rPr>
          <w:rFonts w:ascii="Times New Roman" w:hAnsi="Times New Roman"/>
          <w:sz w:val="26"/>
          <w:szCs w:val="26"/>
          <w:lang w:val="nl-NL"/>
        </w:rPr>
        <w:t xml:space="preserve"> </w:t>
      </w:r>
      <w:r w:rsidR="00E37CB7" w:rsidRPr="004F5A5E">
        <w:rPr>
          <w:rFonts w:ascii="Times New Roman" w:hAnsi="Times New Roman"/>
          <w:sz w:val="26"/>
          <w:szCs w:val="26"/>
          <w:lang w:val="nl-NL"/>
        </w:rPr>
        <w:t xml:space="preserve">C. </w:t>
      </w:r>
      <w:r w:rsidRPr="00F72448">
        <w:rPr>
          <w:rFonts w:ascii="Times New Roman" w:hAnsi="Times New Roman"/>
          <w:sz w:val="26"/>
          <w:szCs w:val="26"/>
          <w:lang w:val="nl-NL"/>
        </w:rPr>
        <w:t>Bất đồng về ngôn ngữ.</w:t>
      </w:r>
      <w:r>
        <w:rPr>
          <w:rFonts w:ascii="Times New Roman" w:hAnsi="Times New Roman"/>
          <w:sz w:val="26"/>
          <w:szCs w:val="26"/>
          <w:lang w:val="nl-NL"/>
        </w:rPr>
        <w:t xml:space="preserve">                                  </w:t>
      </w:r>
      <w:r w:rsidR="00E37CB7">
        <w:rPr>
          <w:rFonts w:ascii="Times New Roman" w:hAnsi="Times New Roman"/>
          <w:sz w:val="26"/>
          <w:szCs w:val="26"/>
          <w:lang w:val="nl-NL"/>
        </w:rPr>
        <w:t xml:space="preserve">                     </w:t>
      </w:r>
      <w:r w:rsidR="00E37CB7" w:rsidRPr="004F5A5E">
        <w:rPr>
          <w:rFonts w:ascii="Times New Roman" w:hAnsi="Times New Roman"/>
          <w:sz w:val="26"/>
          <w:szCs w:val="26"/>
        </w:rPr>
        <w:t xml:space="preserve">D. </w:t>
      </w:r>
      <w:r>
        <w:rPr>
          <w:rFonts w:ascii="Times New Roman" w:hAnsi="Times New Roman"/>
          <w:sz w:val="26"/>
          <w:szCs w:val="26"/>
          <w:lang w:val="en-US"/>
        </w:rPr>
        <w:t>Cả 3 ý trên</w:t>
      </w:r>
      <w:r w:rsidR="009755CC">
        <w:rPr>
          <w:rFonts w:ascii="Times New Roman" w:hAnsi="Times New Roman"/>
          <w:sz w:val="26"/>
          <w:szCs w:val="26"/>
          <w:lang w:val="en-US"/>
        </w:rPr>
        <w:t>.</w:t>
      </w:r>
    </w:p>
    <w:p w:rsidR="006B5F10" w:rsidRPr="00911436" w:rsidRDefault="00942381" w:rsidP="00E37CB7">
      <w:pPr>
        <w:spacing w:after="0" w:line="240" w:lineRule="auto"/>
        <w:rPr>
          <w:rFonts w:ascii="Times New Roman" w:eastAsia="Times New Roman" w:hAnsi="Times New Roman"/>
          <w:color w:val="00B050"/>
          <w:sz w:val="26"/>
          <w:szCs w:val="26"/>
        </w:rPr>
      </w:pPr>
      <w:r>
        <w:rPr>
          <w:rFonts w:ascii="Times New Roman" w:eastAsia="Times New Roman" w:hAnsi="Times New Roman"/>
          <w:b/>
          <w:color w:val="00B050"/>
          <w:sz w:val="26"/>
          <w:szCs w:val="26"/>
          <w:lang w:val="nl-NL" w:eastAsia="vi-VN"/>
        </w:rPr>
        <w:t>*</w:t>
      </w:r>
      <w:r w:rsidR="00911436" w:rsidRPr="00911436">
        <w:rPr>
          <w:rFonts w:ascii="Times New Roman" w:eastAsia="Times New Roman" w:hAnsi="Times New Roman"/>
          <w:b/>
          <w:color w:val="00B050"/>
          <w:sz w:val="26"/>
          <w:szCs w:val="26"/>
          <w:lang w:val="nl-NL" w:eastAsia="vi-VN"/>
        </w:rPr>
        <w:t xml:space="preserve"> Dặn dò</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Học sinh ghi </w:t>
      </w:r>
      <w:r w:rsidR="00942381">
        <w:rPr>
          <w:rFonts w:ascii="Times New Roman" w:eastAsia="Times New Roman" w:hAnsi="Times New Roman"/>
          <w:sz w:val="26"/>
          <w:szCs w:val="26"/>
          <w:lang w:val="nl-NL"/>
        </w:rPr>
        <w:t>và làm bài tập</w:t>
      </w:r>
      <w:r w:rsidRPr="00981518">
        <w:rPr>
          <w:rFonts w:ascii="Times New Roman" w:eastAsia="Times New Roman" w:hAnsi="Times New Roman"/>
          <w:sz w:val="26"/>
          <w:szCs w:val="26"/>
          <w:lang w:val="nl-NL"/>
        </w:rPr>
        <w:t xml:space="preserve"> vào tập </w:t>
      </w:r>
      <w:r w:rsidR="004769EA" w:rsidRPr="00981518">
        <w:rPr>
          <w:rFonts w:ascii="Times New Roman" w:eastAsia="Times New Roman" w:hAnsi="Times New Roman"/>
          <w:sz w:val="26"/>
          <w:szCs w:val="26"/>
          <w:lang w:val="nl-NL"/>
        </w:rPr>
        <w:t>Địa</w:t>
      </w:r>
      <w:r w:rsidR="004769EA">
        <w:rPr>
          <w:rFonts w:ascii="Times New Roman" w:eastAsia="Times New Roman" w:hAnsi="Times New Roman"/>
          <w:sz w:val="26"/>
          <w:szCs w:val="26"/>
          <w:lang w:val="nl-NL"/>
        </w:rPr>
        <w:t xml:space="preserve"> lí</w:t>
      </w:r>
      <w:r w:rsidRPr="00981518">
        <w:rPr>
          <w:rFonts w:ascii="Times New Roman" w:eastAsia="Times New Roman" w:hAnsi="Times New Roman"/>
          <w:sz w:val="26"/>
          <w:szCs w:val="26"/>
          <w:lang w:val="nl-NL"/>
        </w:rPr>
        <w:t>.</w:t>
      </w:r>
    </w:p>
    <w:p w:rsidR="009E527C" w:rsidRPr="00981518" w:rsidRDefault="009E527C" w:rsidP="00080956">
      <w:pPr>
        <w:shd w:val="clear" w:color="auto" w:fill="FFFFFF"/>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w:t>
      </w:r>
      <w:r w:rsidR="00942381">
        <w:rPr>
          <w:rFonts w:ascii="Times New Roman" w:eastAsia="Times New Roman" w:hAnsi="Times New Roman"/>
          <w:sz w:val="26"/>
          <w:szCs w:val="26"/>
          <w:lang w:val="nl-NL"/>
        </w:rPr>
        <w:t>Xem nội dung</w:t>
      </w:r>
      <w:r>
        <w:rPr>
          <w:rFonts w:ascii="Times New Roman" w:eastAsia="Times New Roman" w:hAnsi="Times New Roman"/>
          <w:sz w:val="26"/>
          <w:szCs w:val="26"/>
          <w:lang w:val="nl-NL"/>
        </w:rPr>
        <w:t xml:space="preserve"> </w:t>
      </w:r>
      <w:r w:rsidR="00942381">
        <w:rPr>
          <w:rFonts w:ascii="Times New Roman" w:eastAsia="Times New Roman" w:hAnsi="Times New Roman"/>
          <w:sz w:val="26"/>
          <w:szCs w:val="26"/>
          <w:lang w:val="nl-NL"/>
        </w:rPr>
        <w:t xml:space="preserve">bài học trên </w:t>
      </w:r>
      <w:r>
        <w:rPr>
          <w:rFonts w:ascii="Times New Roman" w:eastAsia="Times New Roman" w:hAnsi="Times New Roman"/>
          <w:sz w:val="26"/>
          <w:szCs w:val="26"/>
          <w:lang w:val="nl-NL"/>
        </w:rPr>
        <w:t>K12Online.</w:t>
      </w:r>
    </w:p>
    <w:p w:rsidR="00A23C0E" w:rsidRPr="008B0B8B" w:rsidRDefault="00A23C0E" w:rsidP="00080956">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với giáo viên</w:t>
      </w:r>
      <w:bookmarkStart w:id="0" w:name="_GoBack"/>
      <w:bookmarkEnd w:id="0"/>
      <w:r w:rsidRPr="008B0B8B">
        <w:rPr>
          <w:rFonts w:ascii="Times New Roman" w:hAnsi="Times New Roman"/>
          <w:bCs/>
          <w:color w:val="FF0000"/>
          <w:sz w:val="26"/>
          <w:szCs w:val="26"/>
          <w:lang w:val="sv-SE"/>
        </w:rPr>
        <w:t xml:space="preserve"> </w:t>
      </w:r>
    </w:p>
    <w:tbl>
      <w:tblPr>
        <w:tblStyle w:val="TableGrid"/>
        <w:tblW w:w="9606" w:type="dxa"/>
        <w:tblLayout w:type="fixed"/>
        <w:tblLook w:val="04A0" w:firstRow="1" w:lastRow="0" w:firstColumn="1" w:lastColumn="0" w:noHBand="0" w:noVBand="1"/>
      </w:tblPr>
      <w:tblGrid>
        <w:gridCol w:w="2802"/>
        <w:gridCol w:w="4536"/>
        <w:gridCol w:w="2268"/>
      </w:tblGrid>
      <w:tr w:rsidR="006B5F10" w:rsidRPr="00AF3CB7" w:rsidTr="004769EA">
        <w:tc>
          <w:tcPr>
            <w:tcW w:w="2802"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lang w:val="en-US"/>
              </w:rPr>
            </w:pPr>
            <w:r w:rsidRPr="003403D4">
              <w:rPr>
                <w:rFonts w:ascii="Times New Roman" w:hAnsi="Times New Roman"/>
                <w:b/>
                <w:color w:val="0000CC"/>
                <w:sz w:val="24"/>
                <w:szCs w:val="24"/>
              </w:rPr>
              <w:t>Họ tên GV</w:t>
            </w:r>
          </w:p>
        </w:tc>
        <w:tc>
          <w:tcPr>
            <w:tcW w:w="4536"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Lớp dạy</w:t>
            </w:r>
          </w:p>
        </w:tc>
        <w:tc>
          <w:tcPr>
            <w:tcW w:w="2268"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Zalo</w:t>
            </w:r>
          </w:p>
        </w:tc>
      </w:tr>
      <w:tr w:rsidR="006B5F10" w:rsidRPr="003403D4" w:rsidTr="004769EA">
        <w:tc>
          <w:tcPr>
            <w:tcW w:w="2802" w:type="dxa"/>
          </w:tcPr>
          <w:p w:rsidR="006B5F10" w:rsidRPr="004769EA" w:rsidRDefault="006B5F10" w:rsidP="00080956">
            <w:pPr>
              <w:shd w:val="clear" w:color="auto" w:fill="FFFFFF"/>
              <w:spacing w:after="0" w:line="240" w:lineRule="auto"/>
              <w:rPr>
                <w:rFonts w:ascii="Times New Roman" w:hAnsi="Times New Roman"/>
                <w:color w:val="000000"/>
                <w:sz w:val="26"/>
                <w:szCs w:val="24"/>
              </w:rPr>
            </w:pPr>
            <w:r w:rsidRPr="004769EA">
              <w:rPr>
                <w:rFonts w:ascii="Times New Roman" w:hAnsi="Times New Roman"/>
                <w:sz w:val="26"/>
                <w:szCs w:val="24"/>
                <w:lang w:val="en-US"/>
              </w:rPr>
              <w:t>Cô</w:t>
            </w:r>
            <w:r w:rsidRPr="004769EA">
              <w:rPr>
                <w:rFonts w:ascii="Times New Roman" w:hAnsi="Times New Roman"/>
                <w:sz w:val="26"/>
                <w:szCs w:val="24"/>
              </w:rPr>
              <w:t xml:space="preserve"> Phan Huỳnh Diệu</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8/1, 8/3, 8/5, 8/7, 8/9, 8/11, 8/12, 8/13</w:t>
            </w:r>
          </w:p>
        </w:tc>
        <w:tc>
          <w:tcPr>
            <w:tcW w:w="2268"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rPr>
            </w:pPr>
            <w:r w:rsidRPr="004769EA">
              <w:rPr>
                <w:rFonts w:ascii="Times New Roman" w:hAnsi="Times New Roman"/>
                <w:sz w:val="26"/>
                <w:szCs w:val="24"/>
              </w:rPr>
              <w:t>0968865744</w:t>
            </w:r>
          </w:p>
        </w:tc>
      </w:tr>
      <w:tr w:rsidR="006B5F10" w:rsidRPr="003403D4" w:rsidTr="004769EA">
        <w:tc>
          <w:tcPr>
            <w:tcW w:w="2802" w:type="dxa"/>
          </w:tcPr>
          <w:p w:rsidR="006B5F10" w:rsidRPr="004769EA" w:rsidRDefault="006B5F10" w:rsidP="00080956">
            <w:pPr>
              <w:shd w:val="clear" w:color="auto" w:fill="FFFFFF"/>
              <w:spacing w:after="0" w:line="240" w:lineRule="auto"/>
              <w:rPr>
                <w:rFonts w:ascii="Times New Roman" w:hAnsi="Times New Roman"/>
                <w:sz w:val="26"/>
                <w:szCs w:val="24"/>
                <w:lang w:val="en-US"/>
              </w:rPr>
            </w:pPr>
            <w:r w:rsidRPr="004769EA">
              <w:rPr>
                <w:rFonts w:ascii="Times New Roman" w:hAnsi="Times New Roman"/>
                <w:sz w:val="26"/>
                <w:szCs w:val="24"/>
                <w:lang w:val="en-US"/>
              </w:rPr>
              <w:t>Cô Hồng Trinh</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8/2, 8/4, 8/6, 8/8, 8/10</w:t>
            </w:r>
          </w:p>
        </w:tc>
        <w:tc>
          <w:tcPr>
            <w:tcW w:w="2268" w:type="dxa"/>
          </w:tcPr>
          <w:p w:rsidR="006B5F10" w:rsidRPr="004769EA" w:rsidRDefault="006B5F10" w:rsidP="00080956">
            <w:pPr>
              <w:shd w:val="clear" w:color="auto" w:fill="FFFFFF"/>
              <w:spacing w:after="0" w:line="240" w:lineRule="auto"/>
              <w:jc w:val="center"/>
              <w:rPr>
                <w:rFonts w:ascii="Times New Roman" w:hAnsi="Times New Roman"/>
                <w:sz w:val="26"/>
                <w:szCs w:val="24"/>
                <w:lang w:val="en-US"/>
              </w:rPr>
            </w:pPr>
            <w:r w:rsidRPr="004769EA">
              <w:rPr>
                <w:rFonts w:ascii="Times New Roman" w:hAnsi="Times New Roman"/>
                <w:sz w:val="26"/>
                <w:szCs w:val="24"/>
                <w:lang w:val="en-US"/>
              </w:rPr>
              <w:t>0906969501</w:t>
            </w:r>
          </w:p>
        </w:tc>
      </w:tr>
    </w:tbl>
    <w:p w:rsidR="009523B0" w:rsidRPr="00172D63" w:rsidRDefault="009523B0" w:rsidP="00172D63">
      <w:pPr>
        <w:rPr>
          <w:rFonts w:ascii="Times New Roman" w:hAnsi="Times New Roman"/>
          <w:sz w:val="26"/>
          <w:szCs w:val="26"/>
          <w:lang w:val="en-US"/>
        </w:rPr>
      </w:pPr>
    </w:p>
    <w:sectPr w:rsidR="009523B0" w:rsidRPr="00172D63"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B6A"/>
    <w:rsid w:val="0000190B"/>
    <w:rsid w:val="0000322B"/>
    <w:rsid w:val="000048AD"/>
    <w:rsid w:val="00005334"/>
    <w:rsid w:val="00013DF2"/>
    <w:rsid w:val="00016544"/>
    <w:rsid w:val="00022166"/>
    <w:rsid w:val="000307F7"/>
    <w:rsid w:val="00031459"/>
    <w:rsid w:val="000314A0"/>
    <w:rsid w:val="0003250F"/>
    <w:rsid w:val="00047144"/>
    <w:rsid w:val="0006524D"/>
    <w:rsid w:val="000715DE"/>
    <w:rsid w:val="0007171E"/>
    <w:rsid w:val="00074844"/>
    <w:rsid w:val="00080184"/>
    <w:rsid w:val="00080956"/>
    <w:rsid w:val="000A3F20"/>
    <w:rsid w:val="000A4394"/>
    <w:rsid w:val="000A52EC"/>
    <w:rsid w:val="000A7CA7"/>
    <w:rsid w:val="000C02CC"/>
    <w:rsid w:val="000C3DD1"/>
    <w:rsid w:val="000D0228"/>
    <w:rsid w:val="000D13E0"/>
    <w:rsid w:val="000D79C7"/>
    <w:rsid w:val="000D7BAF"/>
    <w:rsid w:val="000E02FB"/>
    <w:rsid w:val="000E7A18"/>
    <w:rsid w:val="00102AD3"/>
    <w:rsid w:val="0010430F"/>
    <w:rsid w:val="001045A8"/>
    <w:rsid w:val="0010767F"/>
    <w:rsid w:val="0011308E"/>
    <w:rsid w:val="00114171"/>
    <w:rsid w:val="00121A32"/>
    <w:rsid w:val="00121E01"/>
    <w:rsid w:val="001247A8"/>
    <w:rsid w:val="0013560B"/>
    <w:rsid w:val="00140D7E"/>
    <w:rsid w:val="00153345"/>
    <w:rsid w:val="00163661"/>
    <w:rsid w:val="00164992"/>
    <w:rsid w:val="00166A4F"/>
    <w:rsid w:val="00166D90"/>
    <w:rsid w:val="00171171"/>
    <w:rsid w:val="00172D63"/>
    <w:rsid w:val="00187A06"/>
    <w:rsid w:val="001909E6"/>
    <w:rsid w:val="001A03CD"/>
    <w:rsid w:val="001A3062"/>
    <w:rsid w:val="001A59FB"/>
    <w:rsid w:val="001B2268"/>
    <w:rsid w:val="001B677E"/>
    <w:rsid w:val="001D0065"/>
    <w:rsid w:val="001D1622"/>
    <w:rsid w:val="001D5EC1"/>
    <w:rsid w:val="001E3E3E"/>
    <w:rsid w:val="001E798F"/>
    <w:rsid w:val="001F68CB"/>
    <w:rsid w:val="0020772C"/>
    <w:rsid w:val="00207885"/>
    <w:rsid w:val="002113F1"/>
    <w:rsid w:val="00212308"/>
    <w:rsid w:val="002156CF"/>
    <w:rsid w:val="0022008D"/>
    <w:rsid w:val="0022374A"/>
    <w:rsid w:val="00224C26"/>
    <w:rsid w:val="00242782"/>
    <w:rsid w:val="00243B34"/>
    <w:rsid w:val="002454FE"/>
    <w:rsid w:val="002525FA"/>
    <w:rsid w:val="00255A4B"/>
    <w:rsid w:val="00260E66"/>
    <w:rsid w:val="002626A6"/>
    <w:rsid w:val="0026409B"/>
    <w:rsid w:val="00271A22"/>
    <w:rsid w:val="0027201F"/>
    <w:rsid w:val="002772DF"/>
    <w:rsid w:val="00285D66"/>
    <w:rsid w:val="00285FCF"/>
    <w:rsid w:val="0029205A"/>
    <w:rsid w:val="00292069"/>
    <w:rsid w:val="002959E2"/>
    <w:rsid w:val="00297F7F"/>
    <w:rsid w:val="002A0523"/>
    <w:rsid w:val="002A14D1"/>
    <w:rsid w:val="002A1EFA"/>
    <w:rsid w:val="002B2D60"/>
    <w:rsid w:val="002C50DC"/>
    <w:rsid w:val="002C6DDB"/>
    <w:rsid w:val="002D1343"/>
    <w:rsid w:val="002D25F5"/>
    <w:rsid w:val="002E6D42"/>
    <w:rsid w:val="002F2886"/>
    <w:rsid w:val="002F7E60"/>
    <w:rsid w:val="00300A7F"/>
    <w:rsid w:val="00302F9E"/>
    <w:rsid w:val="003048E9"/>
    <w:rsid w:val="0031573E"/>
    <w:rsid w:val="003179F6"/>
    <w:rsid w:val="003220D5"/>
    <w:rsid w:val="003223E4"/>
    <w:rsid w:val="003316BD"/>
    <w:rsid w:val="003326ED"/>
    <w:rsid w:val="003334A0"/>
    <w:rsid w:val="00341248"/>
    <w:rsid w:val="003414B8"/>
    <w:rsid w:val="00346D3E"/>
    <w:rsid w:val="003531C8"/>
    <w:rsid w:val="00363561"/>
    <w:rsid w:val="00365448"/>
    <w:rsid w:val="003705E8"/>
    <w:rsid w:val="00371E22"/>
    <w:rsid w:val="00372752"/>
    <w:rsid w:val="003775DE"/>
    <w:rsid w:val="00382786"/>
    <w:rsid w:val="00383F63"/>
    <w:rsid w:val="00385D1A"/>
    <w:rsid w:val="00387019"/>
    <w:rsid w:val="003909C6"/>
    <w:rsid w:val="00394D86"/>
    <w:rsid w:val="00395B6A"/>
    <w:rsid w:val="003A1A17"/>
    <w:rsid w:val="003A4D7F"/>
    <w:rsid w:val="003B57F8"/>
    <w:rsid w:val="003C1CEF"/>
    <w:rsid w:val="003D32A6"/>
    <w:rsid w:val="003D45FC"/>
    <w:rsid w:val="003D764B"/>
    <w:rsid w:val="003D7762"/>
    <w:rsid w:val="003D7C35"/>
    <w:rsid w:val="003E29C5"/>
    <w:rsid w:val="003E2E12"/>
    <w:rsid w:val="003E37C2"/>
    <w:rsid w:val="003E3F4B"/>
    <w:rsid w:val="003F4C97"/>
    <w:rsid w:val="003F699E"/>
    <w:rsid w:val="004068AA"/>
    <w:rsid w:val="00422B16"/>
    <w:rsid w:val="0043601F"/>
    <w:rsid w:val="00460788"/>
    <w:rsid w:val="00462AD2"/>
    <w:rsid w:val="00464462"/>
    <w:rsid w:val="004674D6"/>
    <w:rsid w:val="00471BCF"/>
    <w:rsid w:val="004769EA"/>
    <w:rsid w:val="00481B48"/>
    <w:rsid w:val="00484636"/>
    <w:rsid w:val="00487DA1"/>
    <w:rsid w:val="00491811"/>
    <w:rsid w:val="0049338D"/>
    <w:rsid w:val="00493557"/>
    <w:rsid w:val="00497555"/>
    <w:rsid w:val="004A2BAE"/>
    <w:rsid w:val="004A5A2A"/>
    <w:rsid w:val="004A6A02"/>
    <w:rsid w:val="004D20E2"/>
    <w:rsid w:val="004D643A"/>
    <w:rsid w:val="004E3FAD"/>
    <w:rsid w:val="004E6AE4"/>
    <w:rsid w:val="004F171E"/>
    <w:rsid w:val="004F316D"/>
    <w:rsid w:val="004F5A5E"/>
    <w:rsid w:val="00505B4E"/>
    <w:rsid w:val="00506A50"/>
    <w:rsid w:val="00506F1D"/>
    <w:rsid w:val="00512E67"/>
    <w:rsid w:val="00515246"/>
    <w:rsid w:val="005166F2"/>
    <w:rsid w:val="0052052D"/>
    <w:rsid w:val="0052204C"/>
    <w:rsid w:val="00523D8B"/>
    <w:rsid w:val="005252B6"/>
    <w:rsid w:val="005552BD"/>
    <w:rsid w:val="00560D11"/>
    <w:rsid w:val="00562F45"/>
    <w:rsid w:val="00570843"/>
    <w:rsid w:val="0057125D"/>
    <w:rsid w:val="005743A4"/>
    <w:rsid w:val="005A20BE"/>
    <w:rsid w:val="005A2EDE"/>
    <w:rsid w:val="005A3485"/>
    <w:rsid w:val="005A4864"/>
    <w:rsid w:val="005B5AA1"/>
    <w:rsid w:val="005C1649"/>
    <w:rsid w:val="005D188E"/>
    <w:rsid w:val="005D71DC"/>
    <w:rsid w:val="005F5172"/>
    <w:rsid w:val="00603C7C"/>
    <w:rsid w:val="00604070"/>
    <w:rsid w:val="006123D1"/>
    <w:rsid w:val="00613095"/>
    <w:rsid w:val="006168F8"/>
    <w:rsid w:val="00622A95"/>
    <w:rsid w:val="0062541C"/>
    <w:rsid w:val="00636063"/>
    <w:rsid w:val="00641EDC"/>
    <w:rsid w:val="006437FD"/>
    <w:rsid w:val="00646860"/>
    <w:rsid w:val="00650292"/>
    <w:rsid w:val="006546DF"/>
    <w:rsid w:val="00655E7F"/>
    <w:rsid w:val="0066045A"/>
    <w:rsid w:val="0066166C"/>
    <w:rsid w:val="0066388C"/>
    <w:rsid w:val="006856B7"/>
    <w:rsid w:val="00687F64"/>
    <w:rsid w:val="00693A0F"/>
    <w:rsid w:val="006A0B89"/>
    <w:rsid w:val="006A1D37"/>
    <w:rsid w:val="006A3CDF"/>
    <w:rsid w:val="006A786A"/>
    <w:rsid w:val="006B5630"/>
    <w:rsid w:val="006B5F10"/>
    <w:rsid w:val="006C380B"/>
    <w:rsid w:val="006F7302"/>
    <w:rsid w:val="007034C8"/>
    <w:rsid w:val="00703C27"/>
    <w:rsid w:val="007049BA"/>
    <w:rsid w:val="007078A7"/>
    <w:rsid w:val="0071528A"/>
    <w:rsid w:val="007276A7"/>
    <w:rsid w:val="00727972"/>
    <w:rsid w:val="0073018B"/>
    <w:rsid w:val="00732D04"/>
    <w:rsid w:val="0073387E"/>
    <w:rsid w:val="00740FFF"/>
    <w:rsid w:val="007440EA"/>
    <w:rsid w:val="00745B03"/>
    <w:rsid w:val="007528CA"/>
    <w:rsid w:val="00752FFB"/>
    <w:rsid w:val="00754F2B"/>
    <w:rsid w:val="00756A05"/>
    <w:rsid w:val="007622CF"/>
    <w:rsid w:val="007649F2"/>
    <w:rsid w:val="007744A3"/>
    <w:rsid w:val="0078319A"/>
    <w:rsid w:val="00790D0E"/>
    <w:rsid w:val="00791DAA"/>
    <w:rsid w:val="007A1073"/>
    <w:rsid w:val="007A430C"/>
    <w:rsid w:val="007A6878"/>
    <w:rsid w:val="007B3B35"/>
    <w:rsid w:val="007B6DAE"/>
    <w:rsid w:val="007C25B5"/>
    <w:rsid w:val="007C752E"/>
    <w:rsid w:val="007E1B4D"/>
    <w:rsid w:val="007E359A"/>
    <w:rsid w:val="007F626C"/>
    <w:rsid w:val="008029C4"/>
    <w:rsid w:val="00803DB4"/>
    <w:rsid w:val="00806578"/>
    <w:rsid w:val="00821E12"/>
    <w:rsid w:val="00824077"/>
    <w:rsid w:val="00826FED"/>
    <w:rsid w:val="0082715C"/>
    <w:rsid w:val="0083098F"/>
    <w:rsid w:val="008313B7"/>
    <w:rsid w:val="00837AE1"/>
    <w:rsid w:val="00846638"/>
    <w:rsid w:val="008504E1"/>
    <w:rsid w:val="00851E9C"/>
    <w:rsid w:val="00852233"/>
    <w:rsid w:val="008564D7"/>
    <w:rsid w:val="00870D4A"/>
    <w:rsid w:val="0087264D"/>
    <w:rsid w:val="00885060"/>
    <w:rsid w:val="00887DEB"/>
    <w:rsid w:val="00892458"/>
    <w:rsid w:val="00893DAE"/>
    <w:rsid w:val="00894E95"/>
    <w:rsid w:val="00896D84"/>
    <w:rsid w:val="008D63A9"/>
    <w:rsid w:val="008E00D9"/>
    <w:rsid w:val="008E2C20"/>
    <w:rsid w:val="008F00E2"/>
    <w:rsid w:val="008F244F"/>
    <w:rsid w:val="008F4DEF"/>
    <w:rsid w:val="00906C71"/>
    <w:rsid w:val="00906E96"/>
    <w:rsid w:val="009076CE"/>
    <w:rsid w:val="0091062C"/>
    <w:rsid w:val="00911436"/>
    <w:rsid w:val="00915494"/>
    <w:rsid w:val="0092120D"/>
    <w:rsid w:val="00921A9D"/>
    <w:rsid w:val="00922977"/>
    <w:rsid w:val="00922ED0"/>
    <w:rsid w:val="00923EC9"/>
    <w:rsid w:val="0094016E"/>
    <w:rsid w:val="0094147F"/>
    <w:rsid w:val="00942381"/>
    <w:rsid w:val="009523B0"/>
    <w:rsid w:val="00953BBE"/>
    <w:rsid w:val="00954915"/>
    <w:rsid w:val="0095709F"/>
    <w:rsid w:val="00960A50"/>
    <w:rsid w:val="00960DBD"/>
    <w:rsid w:val="00966F34"/>
    <w:rsid w:val="009755CC"/>
    <w:rsid w:val="00991045"/>
    <w:rsid w:val="00992CF7"/>
    <w:rsid w:val="009B19EE"/>
    <w:rsid w:val="009B790B"/>
    <w:rsid w:val="009C0E1A"/>
    <w:rsid w:val="009D4EA4"/>
    <w:rsid w:val="009D77B1"/>
    <w:rsid w:val="009E4182"/>
    <w:rsid w:val="009E527C"/>
    <w:rsid w:val="009E5F42"/>
    <w:rsid w:val="009E6E0A"/>
    <w:rsid w:val="00A0550B"/>
    <w:rsid w:val="00A12A15"/>
    <w:rsid w:val="00A14CB8"/>
    <w:rsid w:val="00A2145F"/>
    <w:rsid w:val="00A23C0E"/>
    <w:rsid w:val="00A309AC"/>
    <w:rsid w:val="00A361F8"/>
    <w:rsid w:val="00A41D91"/>
    <w:rsid w:val="00A43AD1"/>
    <w:rsid w:val="00A449C6"/>
    <w:rsid w:val="00A518C1"/>
    <w:rsid w:val="00A53B24"/>
    <w:rsid w:val="00A545CE"/>
    <w:rsid w:val="00A558BE"/>
    <w:rsid w:val="00A56B9D"/>
    <w:rsid w:val="00A7128E"/>
    <w:rsid w:val="00A76C1A"/>
    <w:rsid w:val="00A82C6E"/>
    <w:rsid w:val="00A94576"/>
    <w:rsid w:val="00A97872"/>
    <w:rsid w:val="00AA20AB"/>
    <w:rsid w:val="00AA5765"/>
    <w:rsid w:val="00AA74BE"/>
    <w:rsid w:val="00AC31E4"/>
    <w:rsid w:val="00AC3A6C"/>
    <w:rsid w:val="00AC553B"/>
    <w:rsid w:val="00AD60B0"/>
    <w:rsid w:val="00AE7D12"/>
    <w:rsid w:val="00AF1D55"/>
    <w:rsid w:val="00AF7801"/>
    <w:rsid w:val="00B024FA"/>
    <w:rsid w:val="00B129EA"/>
    <w:rsid w:val="00B2200A"/>
    <w:rsid w:val="00B32454"/>
    <w:rsid w:val="00B33A58"/>
    <w:rsid w:val="00B372C4"/>
    <w:rsid w:val="00B41DE7"/>
    <w:rsid w:val="00B46169"/>
    <w:rsid w:val="00B54E1A"/>
    <w:rsid w:val="00B619B2"/>
    <w:rsid w:val="00B61CC9"/>
    <w:rsid w:val="00B66168"/>
    <w:rsid w:val="00B673FA"/>
    <w:rsid w:val="00B70859"/>
    <w:rsid w:val="00B82E43"/>
    <w:rsid w:val="00B847C7"/>
    <w:rsid w:val="00B84896"/>
    <w:rsid w:val="00B853E4"/>
    <w:rsid w:val="00B85646"/>
    <w:rsid w:val="00B86B49"/>
    <w:rsid w:val="00B90919"/>
    <w:rsid w:val="00B914DD"/>
    <w:rsid w:val="00B91613"/>
    <w:rsid w:val="00B92666"/>
    <w:rsid w:val="00B945A1"/>
    <w:rsid w:val="00BA127F"/>
    <w:rsid w:val="00BA5066"/>
    <w:rsid w:val="00BA7320"/>
    <w:rsid w:val="00BB4C7C"/>
    <w:rsid w:val="00BB69E4"/>
    <w:rsid w:val="00BB7137"/>
    <w:rsid w:val="00BC3947"/>
    <w:rsid w:val="00BC7DD7"/>
    <w:rsid w:val="00BD0362"/>
    <w:rsid w:val="00BD421A"/>
    <w:rsid w:val="00BD7C2B"/>
    <w:rsid w:val="00BE5594"/>
    <w:rsid w:val="00BE576F"/>
    <w:rsid w:val="00BE65CA"/>
    <w:rsid w:val="00BE6875"/>
    <w:rsid w:val="00BF6554"/>
    <w:rsid w:val="00C00394"/>
    <w:rsid w:val="00C0194E"/>
    <w:rsid w:val="00C1526D"/>
    <w:rsid w:val="00C159C6"/>
    <w:rsid w:val="00C21AA1"/>
    <w:rsid w:val="00C33887"/>
    <w:rsid w:val="00C43C76"/>
    <w:rsid w:val="00C504C6"/>
    <w:rsid w:val="00C63293"/>
    <w:rsid w:val="00C75FBF"/>
    <w:rsid w:val="00C8233D"/>
    <w:rsid w:val="00C90214"/>
    <w:rsid w:val="00C918B0"/>
    <w:rsid w:val="00C928C1"/>
    <w:rsid w:val="00C94E07"/>
    <w:rsid w:val="00CA09D1"/>
    <w:rsid w:val="00CA61D9"/>
    <w:rsid w:val="00CB558E"/>
    <w:rsid w:val="00CC071A"/>
    <w:rsid w:val="00CC127F"/>
    <w:rsid w:val="00CC16F6"/>
    <w:rsid w:val="00CC4FBF"/>
    <w:rsid w:val="00CC5DCE"/>
    <w:rsid w:val="00CD4CC5"/>
    <w:rsid w:val="00CD772B"/>
    <w:rsid w:val="00CE2357"/>
    <w:rsid w:val="00CE33EB"/>
    <w:rsid w:val="00CE3504"/>
    <w:rsid w:val="00CE7159"/>
    <w:rsid w:val="00CE76C9"/>
    <w:rsid w:val="00D01ECF"/>
    <w:rsid w:val="00D05E51"/>
    <w:rsid w:val="00D12F8E"/>
    <w:rsid w:val="00D15EDC"/>
    <w:rsid w:val="00D25CCB"/>
    <w:rsid w:val="00D3436B"/>
    <w:rsid w:val="00D37618"/>
    <w:rsid w:val="00D503E6"/>
    <w:rsid w:val="00D543C2"/>
    <w:rsid w:val="00D55591"/>
    <w:rsid w:val="00D56CF5"/>
    <w:rsid w:val="00D628E7"/>
    <w:rsid w:val="00D70A4A"/>
    <w:rsid w:val="00D73301"/>
    <w:rsid w:val="00D83935"/>
    <w:rsid w:val="00D84517"/>
    <w:rsid w:val="00D90885"/>
    <w:rsid w:val="00D91C76"/>
    <w:rsid w:val="00DA05B2"/>
    <w:rsid w:val="00DA4094"/>
    <w:rsid w:val="00DC2645"/>
    <w:rsid w:val="00DC28E9"/>
    <w:rsid w:val="00DC360D"/>
    <w:rsid w:val="00DD2186"/>
    <w:rsid w:val="00DE516A"/>
    <w:rsid w:val="00DE62D2"/>
    <w:rsid w:val="00DF2884"/>
    <w:rsid w:val="00E10D22"/>
    <w:rsid w:val="00E10E89"/>
    <w:rsid w:val="00E11556"/>
    <w:rsid w:val="00E170D9"/>
    <w:rsid w:val="00E213F4"/>
    <w:rsid w:val="00E22425"/>
    <w:rsid w:val="00E37CB7"/>
    <w:rsid w:val="00E404FA"/>
    <w:rsid w:val="00E51426"/>
    <w:rsid w:val="00E523A2"/>
    <w:rsid w:val="00E6443D"/>
    <w:rsid w:val="00E65F18"/>
    <w:rsid w:val="00E70468"/>
    <w:rsid w:val="00E71541"/>
    <w:rsid w:val="00E77601"/>
    <w:rsid w:val="00E82AF7"/>
    <w:rsid w:val="00E94CE3"/>
    <w:rsid w:val="00EB35E2"/>
    <w:rsid w:val="00EB708E"/>
    <w:rsid w:val="00EB7508"/>
    <w:rsid w:val="00EB7ED1"/>
    <w:rsid w:val="00EC176F"/>
    <w:rsid w:val="00EC5A37"/>
    <w:rsid w:val="00EC687A"/>
    <w:rsid w:val="00ED067B"/>
    <w:rsid w:val="00ED3C03"/>
    <w:rsid w:val="00EF1D23"/>
    <w:rsid w:val="00EF36BD"/>
    <w:rsid w:val="00EF5D82"/>
    <w:rsid w:val="00EF71EC"/>
    <w:rsid w:val="00EF79FD"/>
    <w:rsid w:val="00F01B2E"/>
    <w:rsid w:val="00F05061"/>
    <w:rsid w:val="00F0751A"/>
    <w:rsid w:val="00F119E9"/>
    <w:rsid w:val="00F16E76"/>
    <w:rsid w:val="00F22F7F"/>
    <w:rsid w:val="00F244D7"/>
    <w:rsid w:val="00F32536"/>
    <w:rsid w:val="00F35C67"/>
    <w:rsid w:val="00F361DB"/>
    <w:rsid w:val="00F47CE4"/>
    <w:rsid w:val="00F56121"/>
    <w:rsid w:val="00F63BA6"/>
    <w:rsid w:val="00F63BD8"/>
    <w:rsid w:val="00F72448"/>
    <w:rsid w:val="00F728CB"/>
    <w:rsid w:val="00F748AD"/>
    <w:rsid w:val="00F80276"/>
    <w:rsid w:val="00F81E80"/>
    <w:rsid w:val="00F94982"/>
    <w:rsid w:val="00F96671"/>
    <w:rsid w:val="00FB3F26"/>
    <w:rsid w:val="00FB6716"/>
    <w:rsid w:val="00FC2C45"/>
    <w:rsid w:val="00FD1CE6"/>
    <w:rsid w:val="00FD4A0E"/>
    <w:rsid w:val="00FE1F52"/>
    <w:rsid w:val="00FE3C6B"/>
    <w:rsid w:val="00FF2482"/>
    <w:rsid w:val="00FF4BA0"/>
    <w:rsid w:val="00FF583F"/>
    <w:rsid w:val="00FF66ED"/>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75348"/>
  <w15:docId w15:val="{4413C1A8-9487-45AC-A12D-DA94875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28E9"/>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48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2CF7"/>
    <w:rPr>
      <w:sz w:val="16"/>
      <w:szCs w:val="16"/>
    </w:rPr>
  </w:style>
  <w:style w:type="paragraph" w:styleId="CommentText">
    <w:name w:val="annotation text"/>
    <w:basedOn w:val="Normal"/>
    <w:link w:val="CommentTextChar"/>
    <w:semiHidden/>
    <w:unhideWhenUsed/>
    <w:rsid w:val="00992CF7"/>
    <w:pPr>
      <w:spacing w:line="240" w:lineRule="auto"/>
    </w:pPr>
    <w:rPr>
      <w:sz w:val="20"/>
      <w:szCs w:val="20"/>
    </w:rPr>
  </w:style>
  <w:style w:type="character" w:customStyle="1" w:styleId="CommentTextChar">
    <w:name w:val="Comment Text Char"/>
    <w:basedOn w:val="DefaultParagraphFont"/>
    <w:link w:val="CommentText"/>
    <w:semiHidden/>
    <w:rsid w:val="00992CF7"/>
    <w:rPr>
      <w:rFonts w:ascii="Arial" w:eastAsia="Arial" w:hAnsi="Arial"/>
      <w:lang w:val="vi-VN" w:eastAsia="en-US"/>
    </w:rPr>
  </w:style>
  <w:style w:type="paragraph" w:styleId="CommentSubject">
    <w:name w:val="annotation subject"/>
    <w:basedOn w:val="CommentText"/>
    <w:next w:val="CommentText"/>
    <w:link w:val="CommentSubjectChar"/>
    <w:semiHidden/>
    <w:unhideWhenUsed/>
    <w:rsid w:val="00992CF7"/>
    <w:rPr>
      <w:b/>
      <w:bCs/>
    </w:rPr>
  </w:style>
  <w:style w:type="character" w:customStyle="1" w:styleId="CommentSubjectChar">
    <w:name w:val="Comment Subject Char"/>
    <w:basedOn w:val="CommentTextChar"/>
    <w:link w:val="CommentSubject"/>
    <w:semiHidden/>
    <w:rsid w:val="00992CF7"/>
    <w:rPr>
      <w:rFonts w:ascii="Arial" w:eastAsia="Arial" w:hAnsi="Arial"/>
      <w:b/>
      <w:bCs/>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XeMtooOZb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G8bxkQFeOog&amp;t=333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151</cp:revision>
  <dcterms:created xsi:type="dcterms:W3CDTF">2021-09-04T07:00:00Z</dcterms:created>
  <dcterms:modified xsi:type="dcterms:W3CDTF">2022-01-22T03:38:00Z</dcterms:modified>
</cp:coreProperties>
</file>